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366EBB" w:rsidP="00366EBB">
      <w:pPr>
        <w:jc w:val="center"/>
        <w:rPr>
          <w:b/>
        </w:rPr>
      </w:pPr>
      <w:r>
        <w:rPr>
          <w:b/>
        </w:rPr>
        <w:t>T</w:t>
      </w:r>
      <w:r w:rsidR="00D34D43" w:rsidRPr="007C40DC">
        <w:rPr>
          <w:b/>
        </w:rPr>
        <w:t xml:space="preserve">EKNİK ŞARTNAME </w:t>
      </w:r>
      <w:r w:rsidR="00D34D43" w:rsidRPr="001D4F4E">
        <w:rPr>
          <w:b/>
        </w:rPr>
        <w:t xml:space="preserve">  </w:t>
      </w:r>
      <w:r w:rsidR="00D34D43" w:rsidRPr="001D4F4E">
        <w:rPr>
          <w:b/>
        </w:rPr>
        <w:tab/>
        <w:t xml:space="preserve"> </w:t>
      </w:r>
      <w:proofErr w:type="gramStart"/>
      <w:r w:rsidR="00D34D43" w:rsidRPr="007C40DC">
        <w:rPr>
          <w:b/>
        </w:rPr>
        <w:t>(</w:t>
      </w:r>
      <w:proofErr w:type="gramEnd"/>
      <w:r w:rsidR="00D34D43" w:rsidRPr="007C40DC">
        <w:rPr>
          <w:b/>
        </w:rPr>
        <w:t>Söz</w:t>
      </w:r>
      <w:r w:rsidR="00D34D43">
        <w:rPr>
          <w:b/>
        </w:rPr>
        <w:t xml:space="preserve">. </w:t>
      </w:r>
      <w:r w:rsidR="00D34D43" w:rsidRPr="007C40DC">
        <w:rPr>
          <w:b/>
        </w:rPr>
        <w:t>EK:2c</w:t>
      </w:r>
      <w:proofErr w:type="gramStart"/>
      <w:r w:rsidR="00D34D43" w:rsidRPr="007C40DC">
        <w:rPr>
          <w:b/>
        </w:rPr>
        <w:t>)</w:t>
      </w:r>
      <w:proofErr w:type="gramEnd"/>
    </w:p>
    <w:p w:rsidR="00D34D43" w:rsidRPr="007C40DC" w:rsidRDefault="00D34D43" w:rsidP="00D34D43">
      <w:pPr>
        <w:overflowPunct w:val="0"/>
        <w:autoSpaceDE w:val="0"/>
        <w:autoSpaceDN w:val="0"/>
        <w:adjustRightInd w:val="0"/>
        <w:spacing w:after="120"/>
        <w:jc w:val="center"/>
        <w:textAlignment w:val="baseline"/>
      </w:pPr>
    </w:p>
    <w:p w:rsidR="00D34D43" w:rsidRPr="007C40DC" w:rsidRDefault="00BA721C" w:rsidP="00BA721C">
      <w:pPr>
        <w:overflowPunct w:val="0"/>
        <w:autoSpaceDE w:val="0"/>
        <w:autoSpaceDN w:val="0"/>
        <w:adjustRightInd w:val="0"/>
        <w:spacing w:after="120"/>
        <w:jc w:val="both"/>
        <w:textAlignment w:val="baseline"/>
        <w:rPr>
          <w:b/>
          <w:color w:val="000000"/>
          <w:sz w:val="36"/>
          <w:szCs w:val="36"/>
        </w:rPr>
      </w:pPr>
      <w:r>
        <w:t xml:space="preserve">       Dağıtım merkezi, bina tipi trafo, direk tipi trafo, özel bina tipi trafo, </w:t>
      </w:r>
      <w:proofErr w:type="spellStart"/>
      <w:r>
        <w:t>ag</w:t>
      </w:r>
      <w:proofErr w:type="spellEnd"/>
      <w:r>
        <w:t xml:space="preserve"> direkleri, müşterek direkler, </w:t>
      </w:r>
      <w:proofErr w:type="spellStart"/>
      <w:r>
        <w:t>e.n.h</w:t>
      </w:r>
      <w:proofErr w:type="spellEnd"/>
      <w:r>
        <w:t xml:space="preserve"> direkleri, aydınlatma direkleri, kablo vb. elektrik dağıtımında kullanılacak malzemeler ile tesis kurulumu sağlanacaktır. TEİAŞ tarafından yapılan trafo merkezinden elektrik alınacak. OSB içinde trafolar yapılacak, parsellere ulaşacak şekilde yeraltı kabloları döşenecek. OSB içi aydınlatma sistemi kurulacak. Mut OSB DM Yerleşim Vaziyet planı 1/2500 ölçeğine göre 4 paftadan oluşmaktadır. Her paftada Mut OSB </w:t>
      </w:r>
      <w:proofErr w:type="gramStart"/>
      <w:r>
        <w:t>31.5</w:t>
      </w:r>
      <w:proofErr w:type="gramEnd"/>
      <w:r>
        <w:t xml:space="preserve"> KV </w:t>
      </w:r>
      <w:proofErr w:type="gramStart"/>
      <w:r>
        <w:t>dağıtım</w:t>
      </w:r>
      <w:proofErr w:type="gramEnd"/>
      <w:r>
        <w:t xml:space="preserve"> merkezleri ve elektrik şebeke projesi kapsamında toplam kurulu güç ihtiyacı 30400 KW'tır. Proje kapsamında bu ihtiyacımızın % 25'lik bölümü karşılanarak 23 sanayi işletmesine elektrik akımı sağlanacaktır. Mut OSB altyapı elektrik projesi uygulanacak İşletmeler elektrik sağlayacak yeraltı kabloları ve trafolar yapılacaktır.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Default="00D34D43"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tbl>
      <w:tblPr>
        <w:tblW w:w="9960" w:type="dxa"/>
        <w:jc w:val="center"/>
        <w:tblLayout w:type="fixed"/>
        <w:tblCellMar>
          <w:left w:w="70" w:type="dxa"/>
          <w:right w:w="70" w:type="dxa"/>
        </w:tblCellMar>
        <w:tblLook w:val="0000" w:firstRow="0" w:lastRow="0" w:firstColumn="0" w:lastColumn="0" w:noHBand="0" w:noVBand="0"/>
      </w:tblPr>
      <w:tblGrid>
        <w:gridCol w:w="541"/>
        <w:gridCol w:w="1180"/>
        <w:gridCol w:w="5811"/>
        <w:gridCol w:w="567"/>
        <w:gridCol w:w="992"/>
        <w:gridCol w:w="869"/>
      </w:tblGrid>
      <w:tr w:rsidR="004B15D8" w:rsidRPr="002F04C4" w:rsidTr="003146C9">
        <w:trPr>
          <w:trHeight w:val="340"/>
          <w:jc w:val="center"/>
        </w:trPr>
        <w:tc>
          <w:tcPr>
            <w:tcW w:w="542" w:type="dxa"/>
            <w:tcBorders>
              <w:top w:val="single" w:sz="4" w:space="0" w:color="7F7F7F"/>
              <w:left w:val="single" w:sz="4" w:space="0" w:color="7F7F7F"/>
              <w:bottom w:val="single" w:sz="4" w:space="0" w:color="7F7F7F"/>
              <w:right w:val="single" w:sz="4" w:space="0" w:color="7F7F7F"/>
            </w:tcBorders>
            <w:vAlign w:val="center"/>
          </w:tcPr>
          <w:p w:rsidR="004B15D8" w:rsidRDefault="004B15D8" w:rsidP="003146C9">
            <w:pPr>
              <w:spacing w:before="100" w:beforeAutospacing="1"/>
              <w:contextualSpacing/>
              <w:jc w:val="center"/>
              <w:rPr>
                <w:b/>
                <w:bCs/>
                <w:sz w:val="16"/>
                <w:szCs w:val="16"/>
              </w:rPr>
            </w:pPr>
            <w:r>
              <w:rPr>
                <w:b/>
                <w:bCs/>
                <w:sz w:val="16"/>
                <w:szCs w:val="16"/>
              </w:rPr>
              <w:lastRenderedPageBreak/>
              <w:t>S.</w:t>
            </w:r>
          </w:p>
          <w:p w:rsidR="004B15D8" w:rsidRPr="002F04C4" w:rsidRDefault="004B15D8" w:rsidP="003146C9">
            <w:pPr>
              <w:spacing w:before="100" w:beforeAutospacing="1"/>
              <w:contextualSpacing/>
              <w:jc w:val="center"/>
              <w:rPr>
                <w:b/>
                <w:bCs/>
                <w:sz w:val="16"/>
                <w:szCs w:val="16"/>
              </w:rPr>
            </w:pPr>
            <w:r w:rsidRPr="002F04C4">
              <w:rPr>
                <w:b/>
                <w:bCs/>
                <w:sz w:val="16"/>
                <w:szCs w:val="16"/>
              </w:rPr>
              <w:t>No</w:t>
            </w:r>
          </w:p>
        </w:tc>
        <w:tc>
          <w:tcPr>
            <w:tcW w:w="1178" w:type="dxa"/>
            <w:tcBorders>
              <w:top w:val="single" w:sz="4" w:space="0" w:color="7F7F7F"/>
              <w:left w:val="single" w:sz="4" w:space="0" w:color="7F7F7F"/>
              <w:bottom w:val="single" w:sz="4" w:space="0" w:color="7F7F7F"/>
              <w:right w:val="single" w:sz="4" w:space="0" w:color="7F7F7F"/>
            </w:tcBorders>
            <w:vAlign w:val="center"/>
          </w:tcPr>
          <w:p w:rsidR="004B15D8" w:rsidRPr="002F04C4" w:rsidRDefault="004B15D8" w:rsidP="003146C9">
            <w:pPr>
              <w:spacing w:before="100" w:beforeAutospacing="1"/>
              <w:contextualSpacing/>
              <w:jc w:val="center"/>
              <w:rPr>
                <w:b/>
                <w:bCs/>
                <w:sz w:val="16"/>
                <w:szCs w:val="16"/>
              </w:rPr>
            </w:pPr>
            <w:r w:rsidRPr="002F04C4">
              <w:rPr>
                <w:b/>
                <w:bCs/>
                <w:sz w:val="16"/>
                <w:szCs w:val="16"/>
              </w:rPr>
              <w:t>Poz No</w:t>
            </w:r>
          </w:p>
        </w:tc>
        <w:tc>
          <w:tcPr>
            <w:tcW w:w="5812" w:type="dxa"/>
            <w:tcBorders>
              <w:top w:val="single" w:sz="4" w:space="0" w:color="7F7F7F"/>
              <w:left w:val="single" w:sz="4" w:space="0" w:color="7F7F7F"/>
              <w:bottom w:val="single" w:sz="4" w:space="0" w:color="7F7F7F"/>
              <w:right w:val="single" w:sz="4" w:space="0" w:color="7F7F7F"/>
            </w:tcBorders>
            <w:vAlign w:val="center"/>
          </w:tcPr>
          <w:p w:rsidR="004B15D8" w:rsidRPr="002F04C4" w:rsidRDefault="004B15D8" w:rsidP="003146C9">
            <w:pPr>
              <w:spacing w:before="100" w:beforeAutospacing="1"/>
              <w:contextualSpacing/>
              <w:jc w:val="center"/>
              <w:rPr>
                <w:b/>
                <w:bCs/>
                <w:sz w:val="16"/>
                <w:szCs w:val="16"/>
              </w:rPr>
            </w:pPr>
            <w:r w:rsidRPr="002F04C4">
              <w:rPr>
                <w:b/>
                <w:bCs/>
                <w:sz w:val="16"/>
                <w:szCs w:val="16"/>
              </w:rPr>
              <w:t>İmalatın Cinsi</w:t>
            </w:r>
          </w:p>
        </w:tc>
        <w:tc>
          <w:tcPr>
            <w:tcW w:w="567" w:type="dxa"/>
            <w:tcBorders>
              <w:top w:val="single" w:sz="4" w:space="0" w:color="7F7F7F"/>
              <w:left w:val="single" w:sz="4" w:space="0" w:color="7F7F7F"/>
              <w:bottom w:val="single" w:sz="4" w:space="0" w:color="7F7F7F"/>
              <w:right w:val="single" w:sz="4" w:space="0" w:color="7F7F7F"/>
            </w:tcBorders>
            <w:vAlign w:val="center"/>
          </w:tcPr>
          <w:p w:rsidR="004B15D8" w:rsidRPr="002F04C4" w:rsidRDefault="004B15D8" w:rsidP="003146C9">
            <w:pPr>
              <w:spacing w:before="100" w:beforeAutospacing="1"/>
              <w:ind w:left="-70" w:right="-70"/>
              <w:contextualSpacing/>
              <w:jc w:val="center"/>
              <w:rPr>
                <w:b/>
                <w:bCs/>
                <w:sz w:val="16"/>
                <w:szCs w:val="16"/>
              </w:rPr>
            </w:pPr>
            <w:r w:rsidRPr="002F04C4">
              <w:rPr>
                <w:b/>
                <w:bCs/>
                <w:sz w:val="16"/>
                <w:szCs w:val="16"/>
              </w:rPr>
              <w:t>Birim</w:t>
            </w:r>
          </w:p>
        </w:tc>
        <w:tc>
          <w:tcPr>
            <w:tcW w:w="992" w:type="dxa"/>
            <w:tcBorders>
              <w:top w:val="single" w:sz="4" w:space="0" w:color="7F7F7F"/>
              <w:left w:val="single" w:sz="4" w:space="0" w:color="7F7F7F"/>
              <w:bottom w:val="single" w:sz="4" w:space="0" w:color="7F7F7F"/>
              <w:right w:val="single" w:sz="4" w:space="0" w:color="7F7F7F"/>
            </w:tcBorders>
            <w:vAlign w:val="center"/>
          </w:tcPr>
          <w:p w:rsidR="004B15D8" w:rsidRPr="002F04C4" w:rsidRDefault="004B15D8" w:rsidP="003146C9">
            <w:pPr>
              <w:spacing w:before="100" w:beforeAutospacing="1"/>
              <w:contextualSpacing/>
              <w:jc w:val="center"/>
              <w:rPr>
                <w:b/>
                <w:bCs/>
                <w:sz w:val="16"/>
                <w:szCs w:val="16"/>
              </w:rPr>
            </w:pPr>
            <w:r w:rsidRPr="002F04C4">
              <w:rPr>
                <w:b/>
                <w:bCs/>
                <w:sz w:val="16"/>
                <w:szCs w:val="16"/>
              </w:rPr>
              <w:t>Miktarı</w:t>
            </w:r>
          </w:p>
        </w:tc>
        <w:tc>
          <w:tcPr>
            <w:tcW w:w="869" w:type="dxa"/>
            <w:tcBorders>
              <w:top w:val="single" w:sz="4" w:space="0" w:color="7F7F7F"/>
              <w:left w:val="single" w:sz="4" w:space="0" w:color="7F7F7F"/>
              <w:bottom w:val="single" w:sz="4" w:space="0" w:color="7F7F7F"/>
              <w:right w:val="single" w:sz="4" w:space="0" w:color="7F7F7F"/>
            </w:tcBorders>
            <w:vAlign w:val="center"/>
          </w:tcPr>
          <w:p w:rsidR="004B15D8" w:rsidRDefault="004B15D8" w:rsidP="003146C9">
            <w:pPr>
              <w:spacing w:before="100" w:beforeAutospacing="1"/>
              <w:ind w:left="-70"/>
              <w:contextualSpacing/>
              <w:jc w:val="center"/>
              <w:rPr>
                <w:b/>
                <w:bCs/>
                <w:sz w:val="16"/>
                <w:szCs w:val="16"/>
              </w:rPr>
            </w:pPr>
            <w:proofErr w:type="spellStart"/>
            <w:r w:rsidRPr="002F04C4">
              <w:rPr>
                <w:b/>
                <w:bCs/>
                <w:sz w:val="16"/>
                <w:szCs w:val="16"/>
              </w:rPr>
              <w:t>Pursantaj</w:t>
            </w:r>
            <w:proofErr w:type="spellEnd"/>
          </w:p>
          <w:p w:rsidR="004B15D8" w:rsidRPr="002F04C4" w:rsidRDefault="004B15D8" w:rsidP="003146C9">
            <w:pPr>
              <w:spacing w:before="100" w:beforeAutospacing="1"/>
              <w:contextualSpacing/>
              <w:jc w:val="center"/>
              <w:rPr>
                <w:b/>
                <w:bCs/>
                <w:sz w:val="16"/>
                <w:szCs w:val="16"/>
              </w:rPr>
            </w:pPr>
            <w:r>
              <w:rPr>
                <w:b/>
                <w:bCs/>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03.1.2-002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ø8mm İçi Dolu Bakır Bara (0.45 kg/m)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kg</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Dikdörtgen veya daire kesitli içi boş veya dolu olmak üzere her kesitte şartnamesine ve standardına uygun elektrolitik bakır baralar. Gerektiğinde kullanılacak </w:t>
            </w:r>
            <w:proofErr w:type="spellStart"/>
            <w:r>
              <w:rPr>
                <w:sz w:val="16"/>
                <w:szCs w:val="16"/>
              </w:rPr>
              <w:t>fleksıbıl</w:t>
            </w:r>
            <w:proofErr w:type="spellEnd"/>
            <w:r>
              <w:rPr>
                <w:sz w:val="16"/>
                <w:szCs w:val="16"/>
              </w:rPr>
              <w:t xml:space="preserve"> ara parçasının malzeme bedeli bakır bara malzeme fiyatından ödenir. </w:t>
            </w:r>
          </w:p>
          <w:p w:rsidR="003C2658" w:rsidRPr="00ED4B87" w:rsidRDefault="003C2658" w:rsidP="003146C9">
            <w:pPr>
              <w:contextualSpacing/>
              <w:rPr>
                <w:sz w:val="16"/>
                <w:szCs w:val="16"/>
              </w:rPr>
            </w:pPr>
            <w:r>
              <w:rPr>
                <w:sz w:val="16"/>
                <w:szCs w:val="16"/>
              </w:rPr>
              <w:t xml:space="preserve">b) Montaj: </w:t>
            </w:r>
            <w:proofErr w:type="spellStart"/>
            <w:r>
              <w:rPr>
                <w:sz w:val="16"/>
                <w:szCs w:val="16"/>
              </w:rPr>
              <w:t>Baraların</w:t>
            </w:r>
            <w:proofErr w:type="spellEnd"/>
            <w:r>
              <w:rPr>
                <w:sz w:val="16"/>
                <w:szCs w:val="16"/>
              </w:rPr>
              <w:t xml:space="preserve"> nakli, nakliye için gerekli sigorta masrafları, kesilip kıvrılması, delinmesi, </w:t>
            </w:r>
            <w:proofErr w:type="spellStart"/>
            <w:r>
              <w:rPr>
                <w:sz w:val="16"/>
                <w:szCs w:val="16"/>
              </w:rPr>
              <w:t>baraların</w:t>
            </w:r>
            <w:proofErr w:type="spellEnd"/>
            <w:r>
              <w:rPr>
                <w:sz w:val="16"/>
                <w:szCs w:val="16"/>
              </w:rPr>
              <w:t xml:space="preserve"> şartnamesine uygun boyanması ve </w:t>
            </w:r>
            <w:proofErr w:type="spellStart"/>
            <w:r>
              <w:rPr>
                <w:sz w:val="16"/>
                <w:szCs w:val="16"/>
              </w:rPr>
              <w:t>laklanması</w:t>
            </w:r>
            <w:proofErr w:type="spellEnd"/>
            <w:r>
              <w:rPr>
                <w:sz w:val="16"/>
                <w:szCs w:val="16"/>
              </w:rPr>
              <w:t xml:space="preserve"> İle </w:t>
            </w:r>
            <w:proofErr w:type="spellStart"/>
            <w:proofErr w:type="gramStart"/>
            <w:r>
              <w:rPr>
                <w:sz w:val="16"/>
                <w:szCs w:val="16"/>
              </w:rPr>
              <w:t>montajı,montaj</w:t>
            </w:r>
            <w:proofErr w:type="spellEnd"/>
            <w:proofErr w:type="gramEnd"/>
            <w:r>
              <w:rPr>
                <w:sz w:val="16"/>
                <w:szCs w:val="16"/>
              </w:rPr>
              <w:t xml:space="preserve"> için gereken yerlere </w:t>
            </w:r>
            <w:proofErr w:type="spellStart"/>
            <w:r>
              <w:rPr>
                <w:sz w:val="16"/>
                <w:szCs w:val="16"/>
              </w:rPr>
              <w:t>fleksıbıl</w:t>
            </w:r>
            <w:proofErr w:type="spellEnd"/>
            <w:r>
              <w:rPr>
                <w:sz w:val="16"/>
                <w:szCs w:val="16"/>
              </w:rPr>
              <w:t xml:space="preserve"> (elastik) ara parça konması (malzeme bedeli ayrıca ödenir) pirinç cıvata, </w:t>
            </w:r>
            <w:proofErr w:type="spellStart"/>
            <w:r>
              <w:rPr>
                <w:sz w:val="16"/>
                <w:szCs w:val="16"/>
              </w:rPr>
              <w:t>klemens</w:t>
            </w:r>
            <w:proofErr w:type="spellEnd"/>
            <w:r>
              <w:rPr>
                <w:sz w:val="16"/>
                <w:szCs w:val="16"/>
              </w:rPr>
              <w:t xml:space="preserve">, kablo pabucu ve mesnet izolatörlerine bağlamak için </w:t>
            </w:r>
            <w:proofErr w:type="spellStart"/>
            <w:r>
              <w:rPr>
                <w:sz w:val="16"/>
                <w:szCs w:val="16"/>
              </w:rPr>
              <w:t>serfil</w:t>
            </w:r>
            <w:proofErr w:type="spellEnd"/>
            <w:r>
              <w:rPr>
                <w:sz w:val="16"/>
                <w:szCs w:val="16"/>
              </w:rPr>
              <w:t xml:space="preserve"> (bara tutucusu) vs. malzemenin, malzeme ve montaj bedeli montaj birim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05.6.1.a-115</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12m/3, 1200 kg/Ad Santrifüj Betonarme Direkler (Standart </w:t>
            </w:r>
            <w:proofErr w:type="spellStart"/>
            <w:r w:rsidRPr="00ED7C2A">
              <w:rPr>
                <w:sz w:val="18"/>
                <w:szCs w:val="18"/>
              </w:rPr>
              <w:t>Torsiyonlu</w:t>
            </w:r>
            <w:proofErr w:type="spellEnd"/>
            <w:r w:rsidRPr="00ED7C2A">
              <w:rPr>
                <w:sz w:val="18"/>
                <w:szCs w:val="18"/>
              </w:rPr>
              <w:t xml:space="preserve">), Donatılı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Her boy ve her tepe kuvvetinde şartnamesine ve standardına uygun standart </w:t>
            </w:r>
            <w:proofErr w:type="spellStart"/>
            <w:r>
              <w:rPr>
                <w:sz w:val="16"/>
                <w:szCs w:val="16"/>
              </w:rPr>
              <w:t>torsiyonlu</w:t>
            </w:r>
            <w:proofErr w:type="spellEnd"/>
            <w:r>
              <w:rPr>
                <w:sz w:val="16"/>
                <w:szCs w:val="16"/>
              </w:rPr>
              <w:t xml:space="preserve"> </w:t>
            </w:r>
            <w:proofErr w:type="gramStart"/>
            <w:r>
              <w:rPr>
                <w:sz w:val="16"/>
                <w:szCs w:val="16"/>
              </w:rPr>
              <w:t>santrifüj</w:t>
            </w:r>
            <w:proofErr w:type="gramEnd"/>
            <w:r>
              <w:rPr>
                <w:sz w:val="16"/>
                <w:szCs w:val="16"/>
              </w:rPr>
              <w:t xml:space="preserve"> veya </w:t>
            </w:r>
            <w:proofErr w:type="spellStart"/>
            <w:r>
              <w:rPr>
                <w:sz w:val="16"/>
                <w:szCs w:val="16"/>
              </w:rPr>
              <w:t>vibre</w:t>
            </w:r>
            <w:proofErr w:type="spellEnd"/>
            <w:r>
              <w:rPr>
                <w:sz w:val="16"/>
                <w:szCs w:val="16"/>
              </w:rPr>
              <w:t xml:space="preserve"> direk, santrifüj ve </w:t>
            </w:r>
            <w:proofErr w:type="spellStart"/>
            <w:r>
              <w:rPr>
                <w:sz w:val="16"/>
                <w:szCs w:val="16"/>
              </w:rPr>
              <w:t>vibre</w:t>
            </w:r>
            <w:proofErr w:type="spellEnd"/>
            <w:r>
              <w:rPr>
                <w:sz w:val="16"/>
                <w:szCs w:val="16"/>
              </w:rPr>
              <w:t xml:space="preserve"> direklerin fabrikada teslim bedeli Birim Fiyat Kitabında verilmiştir, </w:t>
            </w:r>
          </w:p>
          <w:p w:rsidR="003C2658" w:rsidRDefault="003C2658" w:rsidP="003146C9">
            <w:pPr>
              <w:contextualSpacing/>
              <w:rPr>
                <w:sz w:val="16"/>
                <w:szCs w:val="16"/>
              </w:rPr>
            </w:pPr>
            <w:proofErr w:type="gramStart"/>
            <w:r>
              <w:rPr>
                <w:sz w:val="16"/>
                <w:szCs w:val="16"/>
              </w:rPr>
              <w:t>Nakliye : Direklerin</w:t>
            </w:r>
            <w:proofErr w:type="gramEnd"/>
            <w:r>
              <w:rPr>
                <w:sz w:val="16"/>
                <w:szCs w:val="16"/>
              </w:rPr>
              <w:t xml:space="preserve"> fabrikasından tesis mahalline nakli ve istifi (sigorta ve her türlü masraflar dahil). Direklerin nakliye bedelleri 20 tonluk treyler esas alınarak tespit edilmiştir. Hesaplar her 20 ton için ayrı ayrı yapılacak ve 10 tona kadar (10 ton </w:t>
            </w:r>
            <w:proofErr w:type="gramStart"/>
            <w:r>
              <w:rPr>
                <w:sz w:val="16"/>
                <w:szCs w:val="16"/>
              </w:rPr>
              <w:t>dahil</w:t>
            </w:r>
            <w:proofErr w:type="gramEnd"/>
            <w:r>
              <w:rPr>
                <w:sz w:val="16"/>
                <w:szCs w:val="16"/>
              </w:rPr>
              <w:t xml:space="preserve">) sabit bedel, 10 tonu aşan ve 20 tonu geçmeyen (20 ton dahil) 10 tondan sonraki beher ton için sabit bedel ve bunlara ek olarak Ton x Km bedeli ödenecektir. </w:t>
            </w:r>
          </w:p>
          <w:p w:rsidR="003C2658" w:rsidRDefault="003C2658" w:rsidP="003146C9">
            <w:pPr>
              <w:contextualSpacing/>
              <w:rPr>
                <w:sz w:val="16"/>
                <w:szCs w:val="16"/>
              </w:rPr>
            </w:pPr>
            <w:proofErr w:type="gramStart"/>
            <w:r>
              <w:rPr>
                <w:sz w:val="16"/>
                <w:szCs w:val="16"/>
              </w:rPr>
              <w:t xml:space="preserve">b) Montaj: </w:t>
            </w:r>
            <w:proofErr w:type="spellStart"/>
            <w:r>
              <w:rPr>
                <w:sz w:val="16"/>
                <w:szCs w:val="16"/>
              </w:rPr>
              <w:t>Santrfüj</w:t>
            </w:r>
            <w:proofErr w:type="spellEnd"/>
            <w:r>
              <w:rPr>
                <w:sz w:val="16"/>
                <w:szCs w:val="16"/>
              </w:rPr>
              <w:t xml:space="preserve"> veya </w:t>
            </w:r>
            <w:proofErr w:type="spellStart"/>
            <w:r>
              <w:rPr>
                <w:sz w:val="16"/>
                <w:szCs w:val="16"/>
              </w:rPr>
              <w:t>vibre</w:t>
            </w:r>
            <w:proofErr w:type="spellEnd"/>
            <w:r>
              <w:rPr>
                <w:sz w:val="16"/>
                <w:szCs w:val="16"/>
              </w:rPr>
              <w:t xml:space="preserve"> betonarme direğin istiften çukur başlarına nakli, her cins kaplama ve zeminde çukur kazılması, çukurlardan çıkacak toprak ve taşın idarece gösterilecek yere atılması, direklerin projesine uygun dikilmesi, 200 dozlu betonla temel yapılması, direklerin projesine göre numaralandırılması ve ölüm tehlike İşaretinin silinmez boya ile gereken yüksekliğe yapılması, bozulan tretuvar ve kaldırımların eski hale getirilmesi. </w:t>
            </w:r>
            <w:proofErr w:type="gramEnd"/>
          </w:p>
          <w:p w:rsidR="003C2658" w:rsidRDefault="003C2658" w:rsidP="003146C9">
            <w:pPr>
              <w:contextualSpacing/>
              <w:rPr>
                <w:sz w:val="16"/>
                <w:szCs w:val="16"/>
              </w:rPr>
            </w:pPr>
            <w:r>
              <w:rPr>
                <w:sz w:val="16"/>
                <w:szCs w:val="16"/>
              </w:rPr>
              <w:t xml:space="preserve">NOT: </w:t>
            </w:r>
          </w:p>
          <w:p w:rsidR="003C2658" w:rsidRDefault="003C2658" w:rsidP="003146C9">
            <w:pPr>
              <w:contextualSpacing/>
              <w:rPr>
                <w:sz w:val="16"/>
                <w:szCs w:val="16"/>
              </w:rPr>
            </w:pPr>
            <w:r>
              <w:rPr>
                <w:sz w:val="16"/>
                <w:szCs w:val="16"/>
              </w:rPr>
              <w:t xml:space="preserve">1- Zaruri hallerde özel temel yapıldığı takdirde normal temelden fazlası için </w:t>
            </w:r>
            <w:proofErr w:type="gramStart"/>
            <w:r>
              <w:rPr>
                <w:sz w:val="16"/>
                <w:szCs w:val="16"/>
              </w:rPr>
              <w:t>İskan</w:t>
            </w:r>
            <w:proofErr w:type="gramEnd"/>
            <w:r>
              <w:rPr>
                <w:sz w:val="16"/>
                <w:szCs w:val="16"/>
              </w:rPr>
              <w:t xml:space="preserve"> Bakanlığı inşaat birim fiyatlarına göre ayrıca ödeme yapılır. </w:t>
            </w:r>
          </w:p>
          <w:p w:rsidR="003C2658" w:rsidRDefault="003C2658" w:rsidP="003146C9">
            <w:pPr>
              <w:contextualSpacing/>
              <w:rPr>
                <w:sz w:val="16"/>
                <w:szCs w:val="16"/>
              </w:rPr>
            </w:pPr>
            <w:r>
              <w:rPr>
                <w:sz w:val="16"/>
                <w:szCs w:val="16"/>
              </w:rPr>
              <w:t xml:space="preserve">2- Beton direklere prefabrik temel yapıldığı takdirde normal montaj bedeli ödenir. </w:t>
            </w:r>
          </w:p>
          <w:p w:rsidR="003C2658" w:rsidRDefault="003C2658" w:rsidP="003146C9">
            <w:pPr>
              <w:contextualSpacing/>
              <w:rPr>
                <w:sz w:val="16"/>
                <w:szCs w:val="16"/>
              </w:rPr>
            </w:pPr>
            <w:r>
              <w:rPr>
                <w:sz w:val="16"/>
                <w:szCs w:val="16"/>
              </w:rPr>
              <w:t xml:space="preserve">3- Tasfiye ve sair sebeplerle teslim alınan beton direkler için çukur başına direk nakli, açılması vs. işler için hiçbir bedel ödenmez. </w:t>
            </w:r>
          </w:p>
          <w:p w:rsidR="003C2658" w:rsidRDefault="003C2658" w:rsidP="003146C9">
            <w:pPr>
              <w:contextualSpacing/>
              <w:rPr>
                <w:sz w:val="16"/>
                <w:szCs w:val="16"/>
              </w:rPr>
            </w:pPr>
            <w:r>
              <w:rPr>
                <w:sz w:val="16"/>
                <w:szCs w:val="16"/>
              </w:rPr>
              <w:t xml:space="preserve">4- Betonarme transformatör platformu montaj bedeli, betonarme travers ve konsollar montaj bedeli üzerinden ödenir. </w:t>
            </w:r>
          </w:p>
          <w:p w:rsidR="003C2658" w:rsidRDefault="003C2658" w:rsidP="003146C9">
            <w:pPr>
              <w:contextualSpacing/>
              <w:rPr>
                <w:sz w:val="16"/>
                <w:szCs w:val="16"/>
              </w:rPr>
            </w:pPr>
            <w:r>
              <w:rPr>
                <w:sz w:val="16"/>
                <w:szCs w:val="16"/>
              </w:rPr>
              <w:t>5- Çift direk kullanılması halinde direklerden birinin ağırlığının 2,3 katı alınır. (</w:t>
            </w:r>
            <w:proofErr w:type="spellStart"/>
            <w:r>
              <w:rPr>
                <w:sz w:val="16"/>
                <w:szCs w:val="16"/>
              </w:rPr>
              <w:t>Muf</w:t>
            </w:r>
            <w:proofErr w:type="spellEnd"/>
            <w:r>
              <w:rPr>
                <w:sz w:val="16"/>
                <w:szCs w:val="16"/>
              </w:rPr>
              <w:t xml:space="preserve"> ağırlığı bu ağırlığa </w:t>
            </w:r>
            <w:proofErr w:type="gramStart"/>
            <w:r>
              <w:rPr>
                <w:sz w:val="16"/>
                <w:szCs w:val="16"/>
              </w:rPr>
              <w:t>dahildir</w:t>
            </w:r>
            <w:proofErr w:type="gramEnd"/>
            <w:r>
              <w:rPr>
                <w:sz w:val="16"/>
                <w:szCs w:val="16"/>
              </w:rPr>
              <w:t xml:space="preserve">) ve bu ağırlığa çift direk travers ağırlığı eklenerek çift direk montaj ağırlığı bulunur. Çift direk travers ve konsol ağırlığı normallerinin 1,6 katıdır. Çift' direk montaj bedeli tek direk montaj bedelinin 1,7 katıdır. Ayrıca travers ve konsol montaj bedeli ödenmez. </w:t>
            </w:r>
          </w:p>
          <w:p w:rsidR="003C2658" w:rsidRDefault="003C2658" w:rsidP="003146C9">
            <w:pPr>
              <w:contextualSpacing/>
              <w:rPr>
                <w:sz w:val="16"/>
                <w:szCs w:val="16"/>
              </w:rPr>
            </w:pPr>
            <w:r>
              <w:rPr>
                <w:sz w:val="16"/>
                <w:szCs w:val="16"/>
              </w:rPr>
              <w:t xml:space="preserve">6- Beton direklerde nakliye bedeli ayrıca ödenir. </w:t>
            </w:r>
          </w:p>
          <w:p w:rsidR="003C2658" w:rsidRPr="00ED4B87" w:rsidRDefault="003C2658" w:rsidP="003146C9">
            <w:pPr>
              <w:contextualSpacing/>
              <w:rPr>
                <w:sz w:val="16"/>
                <w:szCs w:val="16"/>
              </w:rPr>
            </w:pPr>
            <w:r>
              <w:rPr>
                <w:sz w:val="16"/>
                <w:szCs w:val="16"/>
              </w:rPr>
              <w:t>7- Beton direkler yüklenici veya idarece temin edilmesi halinde Beton direk ağırlıkları sözleşme ve eki Elektrik Dağıtım Şebekeleri Elektrik ve inşaat işleri Özel Şartnamesinde belirtildiği şekilde ödenecektir.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05.6.1.a-118</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12m/5, 1620 kg/Ad Santrifüj Betonarme Direkler (Standart </w:t>
            </w:r>
            <w:proofErr w:type="spellStart"/>
            <w:r w:rsidRPr="00ED7C2A">
              <w:rPr>
                <w:sz w:val="18"/>
                <w:szCs w:val="18"/>
              </w:rPr>
              <w:t>Torsiyonlu</w:t>
            </w:r>
            <w:proofErr w:type="spellEnd"/>
            <w:r w:rsidRPr="00ED7C2A">
              <w:rPr>
                <w:sz w:val="18"/>
                <w:szCs w:val="18"/>
              </w:rPr>
              <w:t xml:space="preserve">), Donatılı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Her boy ve her tepe kuvvetinde şartnamesine ve standardına uygun standart </w:t>
            </w:r>
            <w:proofErr w:type="spellStart"/>
            <w:r>
              <w:rPr>
                <w:sz w:val="16"/>
                <w:szCs w:val="16"/>
              </w:rPr>
              <w:t>torsiyonlu</w:t>
            </w:r>
            <w:proofErr w:type="spellEnd"/>
            <w:r>
              <w:rPr>
                <w:sz w:val="16"/>
                <w:szCs w:val="16"/>
              </w:rPr>
              <w:t xml:space="preserve"> </w:t>
            </w:r>
            <w:proofErr w:type="gramStart"/>
            <w:r>
              <w:rPr>
                <w:sz w:val="16"/>
                <w:szCs w:val="16"/>
              </w:rPr>
              <w:t>santrifüj</w:t>
            </w:r>
            <w:proofErr w:type="gramEnd"/>
            <w:r>
              <w:rPr>
                <w:sz w:val="16"/>
                <w:szCs w:val="16"/>
              </w:rPr>
              <w:t xml:space="preserve"> veya </w:t>
            </w:r>
            <w:proofErr w:type="spellStart"/>
            <w:r>
              <w:rPr>
                <w:sz w:val="16"/>
                <w:szCs w:val="16"/>
              </w:rPr>
              <w:t>vibre</w:t>
            </w:r>
            <w:proofErr w:type="spellEnd"/>
            <w:r>
              <w:rPr>
                <w:sz w:val="16"/>
                <w:szCs w:val="16"/>
              </w:rPr>
              <w:t xml:space="preserve"> direk, santrifüj ve </w:t>
            </w:r>
            <w:proofErr w:type="spellStart"/>
            <w:r>
              <w:rPr>
                <w:sz w:val="16"/>
                <w:szCs w:val="16"/>
              </w:rPr>
              <w:t>vibre</w:t>
            </w:r>
            <w:proofErr w:type="spellEnd"/>
            <w:r>
              <w:rPr>
                <w:sz w:val="16"/>
                <w:szCs w:val="16"/>
              </w:rPr>
              <w:t xml:space="preserve"> direklerin fabrikada teslim bedeli Birim Fiyat Kitabında verilmiştir, </w:t>
            </w:r>
          </w:p>
          <w:p w:rsidR="003C2658" w:rsidRDefault="003C2658" w:rsidP="003146C9">
            <w:pPr>
              <w:contextualSpacing/>
              <w:rPr>
                <w:sz w:val="16"/>
                <w:szCs w:val="16"/>
              </w:rPr>
            </w:pPr>
            <w:proofErr w:type="gramStart"/>
            <w:r>
              <w:rPr>
                <w:sz w:val="16"/>
                <w:szCs w:val="16"/>
              </w:rPr>
              <w:t>Nakliye : Direklerin</w:t>
            </w:r>
            <w:proofErr w:type="gramEnd"/>
            <w:r>
              <w:rPr>
                <w:sz w:val="16"/>
                <w:szCs w:val="16"/>
              </w:rPr>
              <w:t xml:space="preserve"> fabrikasından tesis mahalline nakli ve istifi (sigorta ve her türlü masraflar dahil). Direklerin nakliye bedelleri 20 tonluk treyler esas alınarak tespit edilmiştir. Hesaplar her 20 ton için ayrı ayrı yapılacak ve 10 tona kadar (10 ton </w:t>
            </w:r>
            <w:proofErr w:type="gramStart"/>
            <w:r>
              <w:rPr>
                <w:sz w:val="16"/>
                <w:szCs w:val="16"/>
              </w:rPr>
              <w:t>dahil</w:t>
            </w:r>
            <w:proofErr w:type="gramEnd"/>
            <w:r>
              <w:rPr>
                <w:sz w:val="16"/>
                <w:szCs w:val="16"/>
              </w:rPr>
              <w:t xml:space="preserve">) sabit bedel, 10 tonu aşan ve 20 tonu geçmeyen (20 ton dahil) 10 tondan sonraki beher ton için sabit bedel ve bunlara ek olarak Ton x Km bedeli ödenecektir. </w:t>
            </w:r>
          </w:p>
          <w:p w:rsidR="003C2658" w:rsidRDefault="003C2658" w:rsidP="003146C9">
            <w:pPr>
              <w:contextualSpacing/>
              <w:rPr>
                <w:sz w:val="16"/>
                <w:szCs w:val="16"/>
              </w:rPr>
            </w:pPr>
            <w:proofErr w:type="gramStart"/>
            <w:r>
              <w:rPr>
                <w:sz w:val="16"/>
                <w:szCs w:val="16"/>
              </w:rPr>
              <w:t xml:space="preserve">b) Montaj: </w:t>
            </w:r>
            <w:proofErr w:type="spellStart"/>
            <w:r>
              <w:rPr>
                <w:sz w:val="16"/>
                <w:szCs w:val="16"/>
              </w:rPr>
              <w:t>Santrfüj</w:t>
            </w:r>
            <w:proofErr w:type="spellEnd"/>
            <w:r>
              <w:rPr>
                <w:sz w:val="16"/>
                <w:szCs w:val="16"/>
              </w:rPr>
              <w:t xml:space="preserve"> veya </w:t>
            </w:r>
            <w:proofErr w:type="spellStart"/>
            <w:r>
              <w:rPr>
                <w:sz w:val="16"/>
                <w:szCs w:val="16"/>
              </w:rPr>
              <w:t>vibre</w:t>
            </w:r>
            <w:proofErr w:type="spellEnd"/>
            <w:r>
              <w:rPr>
                <w:sz w:val="16"/>
                <w:szCs w:val="16"/>
              </w:rPr>
              <w:t xml:space="preserve"> betonarme direğin istiften çukur başlarına nakli, her cins kaplama ve zeminde çukur kazılması, çukurlardan çıkacak toprak ve taşın idarece gösterilecek yere atılması, direklerin projesine uygun dikilmesi, 200 dozlu betonla temel yapılması, direklerin projesine göre numaralandırılması ve ölüm tehlike İşaretinin silinmez boya ile gereken yüksekliğe yapılması, bozulan tretuvar ve kaldırımların eski hale getirilmesi. </w:t>
            </w:r>
            <w:proofErr w:type="gramEnd"/>
          </w:p>
          <w:p w:rsidR="003C2658" w:rsidRDefault="003C2658" w:rsidP="003146C9">
            <w:pPr>
              <w:contextualSpacing/>
              <w:rPr>
                <w:sz w:val="16"/>
                <w:szCs w:val="16"/>
              </w:rPr>
            </w:pPr>
            <w:r>
              <w:rPr>
                <w:sz w:val="16"/>
                <w:szCs w:val="16"/>
              </w:rPr>
              <w:t xml:space="preserve">NOT: </w:t>
            </w:r>
          </w:p>
          <w:p w:rsidR="003C2658" w:rsidRDefault="003C2658" w:rsidP="003146C9">
            <w:pPr>
              <w:contextualSpacing/>
              <w:rPr>
                <w:sz w:val="16"/>
                <w:szCs w:val="16"/>
              </w:rPr>
            </w:pPr>
            <w:r>
              <w:rPr>
                <w:sz w:val="16"/>
                <w:szCs w:val="16"/>
              </w:rPr>
              <w:t xml:space="preserve">1- Zaruri hallerde özel temel yapıldığı takdirde normal temelden fazlası için </w:t>
            </w:r>
            <w:proofErr w:type="gramStart"/>
            <w:r>
              <w:rPr>
                <w:sz w:val="16"/>
                <w:szCs w:val="16"/>
              </w:rPr>
              <w:t>İskan</w:t>
            </w:r>
            <w:proofErr w:type="gramEnd"/>
            <w:r>
              <w:rPr>
                <w:sz w:val="16"/>
                <w:szCs w:val="16"/>
              </w:rPr>
              <w:t xml:space="preserve"> Bakanlığı inşaat birim fiyatlarına göre ayrıca ödeme yapılır. </w:t>
            </w:r>
          </w:p>
          <w:p w:rsidR="003C2658" w:rsidRDefault="003C2658" w:rsidP="003146C9">
            <w:pPr>
              <w:contextualSpacing/>
              <w:rPr>
                <w:sz w:val="16"/>
                <w:szCs w:val="16"/>
              </w:rPr>
            </w:pPr>
            <w:r>
              <w:rPr>
                <w:sz w:val="16"/>
                <w:szCs w:val="16"/>
              </w:rPr>
              <w:t xml:space="preserve">2- Beton direklere prefabrik temel yapıldığı takdirde normal montaj bedeli ödenir. </w:t>
            </w:r>
          </w:p>
          <w:p w:rsidR="003C2658" w:rsidRDefault="003C2658" w:rsidP="003146C9">
            <w:pPr>
              <w:contextualSpacing/>
              <w:rPr>
                <w:sz w:val="16"/>
                <w:szCs w:val="16"/>
              </w:rPr>
            </w:pPr>
            <w:r>
              <w:rPr>
                <w:sz w:val="16"/>
                <w:szCs w:val="16"/>
              </w:rPr>
              <w:t xml:space="preserve">3- Tasfiye ve sair sebeplerle teslim alınan beton direkler için çukur başına direk nakli, açılması vs. işler için hiçbir bedel ödenmez. </w:t>
            </w:r>
          </w:p>
          <w:p w:rsidR="003C2658" w:rsidRDefault="003C2658" w:rsidP="003146C9">
            <w:pPr>
              <w:contextualSpacing/>
              <w:rPr>
                <w:sz w:val="16"/>
                <w:szCs w:val="16"/>
              </w:rPr>
            </w:pPr>
            <w:r>
              <w:rPr>
                <w:sz w:val="16"/>
                <w:szCs w:val="16"/>
              </w:rPr>
              <w:t xml:space="preserve">4- Betonarme transformatör platformu montaj bedeli, betonarme travers ve konsollar montaj bedeli üzerinden ödenir. </w:t>
            </w:r>
          </w:p>
          <w:p w:rsidR="003C2658" w:rsidRDefault="003C2658" w:rsidP="003146C9">
            <w:pPr>
              <w:contextualSpacing/>
              <w:rPr>
                <w:sz w:val="16"/>
                <w:szCs w:val="16"/>
              </w:rPr>
            </w:pPr>
            <w:r>
              <w:rPr>
                <w:sz w:val="16"/>
                <w:szCs w:val="16"/>
              </w:rPr>
              <w:t>5- Çift direk kullanılması halinde direklerden birinin ağırlığının 2,3 katı alınır. (</w:t>
            </w:r>
            <w:proofErr w:type="spellStart"/>
            <w:r>
              <w:rPr>
                <w:sz w:val="16"/>
                <w:szCs w:val="16"/>
              </w:rPr>
              <w:t>Muf</w:t>
            </w:r>
            <w:proofErr w:type="spellEnd"/>
            <w:r>
              <w:rPr>
                <w:sz w:val="16"/>
                <w:szCs w:val="16"/>
              </w:rPr>
              <w:t xml:space="preserve"> ağırlığı bu ağırlığa </w:t>
            </w:r>
            <w:proofErr w:type="gramStart"/>
            <w:r>
              <w:rPr>
                <w:sz w:val="16"/>
                <w:szCs w:val="16"/>
              </w:rPr>
              <w:t>dahildir</w:t>
            </w:r>
            <w:proofErr w:type="gramEnd"/>
            <w:r>
              <w:rPr>
                <w:sz w:val="16"/>
                <w:szCs w:val="16"/>
              </w:rPr>
              <w:t xml:space="preserve">) ve bu ağırlığa çift direk travers ağırlığı eklenerek çift direk montaj ağırlığı bulunur. Çift direk travers ve konsol ağırlığı normallerinin 1,6 katıdır. Çift' direk montaj bedeli tek direk montaj bedelinin 1,7 katıdır. Ayrıca travers ve konsol montaj bedeli ödenmez. </w:t>
            </w:r>
          </w:p>
          <w:p w:rsidR="003C2658" w:rsidRDefault="003C2658" w:rsidP="003146C9">
            <w:pPr>
              <w:contextualSpacing/>
              <w:rPr>
                <w:sz w:val="16"/>
                <w:szCs w:val="16"/>
              </w:rPr>
            </w:pPr>
            <w:r>
              <w:rPr>
                <w:sz w:val="16"/>
                <w:szCs w:val="16"/>
              </w:rPr>
              <w:t xml:space="preserve">6- Beton direklerde nakliye bedeli ayrıca ödenir. </w:t>
            </w:r>
          </w:p>
          <w:p w:rsidR="003C2658" w:rsidRPr="00ED4B87" w:rsidRDefault="003C2658" w:rsidP="003146C9">
            <w:pPr>
              <w:contextualSpacing/>
              <w:rPr>
                <w:sz w:val="16"/>
                <w:szCs w:val="16"/>
              </w:rPr>
            </w:pPr>
            <w:r>
              <w:rPr>
                <w:sz w:val="16"/>
                <w:szCs w:val="16"/>
              </w:rPr>
              <w:t>7- Beton direkler yüklenici veya idarece temin edilmesi halinde Beton direk ağırlıkları sözleşme ve eki Elektrik Dağıtım Şebekeleri Elektrik ve inşaat işleri Özel Şartnamesinde belirtildiği şekilde ödenecektir.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4</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05.6.1.a-119</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12m/6, 1640 kg/Ad Santrifüj Betonarme Direkler (Standart </w:t>
            </w:r>
            <w:proofErr w:type="spellStart"/>
            <w:r w:rsidRPr="00ED7C2A">
              <w:rPr>
                <w:sz w:val="18"/>
                <w:szCs w:val="18"/>
              </w:rPr>
              <w:t>Torsiyonlu</w:t>
            </w:r>
            <w:proofErr w:type="spellEnd"/>
            <w:r w:rsidRPr="00ED7C2A">
              <w:rPr>
                <w:sz w:val="18"/>
                <w:szCs w:val="18"/>
              </w:rPr>
              <w:t xml:space="preserve">), Donatılı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Her boy ve her tepe kuvvetinde şartnamesine ve standardına uygun standart </w:t>
            </w:r>
            <w:proofErr w:type="spellStart"/>
            <w:r>
              <w:rPr>
                <w:sz w:val="16"/>
                <w:szCs w:val="16"/>
              </w:rPr>
              <w:t>torsiyonlu</w:t>
            </w:r>
            <w:proofErr w:type="spellEnd"/>
            <w:r>
              <w:rPr>
                <w:sz w:val="16"/>
                <w:szCs w:val="16"/>
              </w:rPr>
              <w:t xml:space="preserve"> </w:t>
            </w:r>
            <w:proofErr w:type="gramStart"/>
            <w:r>
              <w:rPr>
                <w:sz w:val="16"/>
                <w:szCs w:val="16"/>
              </w:rPr>
              <w:t>santrifüj</w:t>
            </w:r>
            <w:proofErr w:type="gramEnd"/>
            <w:r>
              <w:rPr>
                <w:sz w:val="16"/>
                <w:szCs w:val="16"/>
              </w:rPr>
              <w:t xml:space="preserve"> veya </w:t>
            </w:r>
            <w:proofErr w:type="spellStart"/>
            <w:r>
              <w:rPr>
                <w:sz w:val="16"/>
                <w:szCs w:val="16"/>
              </w:rPr>
              <w:t>vibre</w:t>
            </w:r>
            <w:proofErr w:type="spellEnd"/>
            <w:r>
              <w:rPr>
                <w:sz w:val="16"/>
                <w:szCs w:val="16"/>
              </w:rPr>
              <w:t xml:space="preserve"> direk, santrifüj ve </w:t>
            </w:r>
            <w:proofErr w:type="spellStart"/>
            <w:r>
              <w:rPr>
                <w:sz w:val="16"/>
                <w:szCs w:val="16"/>
              </w:rPr>
              <w:t>vibre</w:t>
            </w:r>
            <w:proofErr w:type="spellEnd"/>
            <w:r>
              <w:rPr>
                <w:sz w:val="16"/>
                <w:szCs w:val="16"/>
              </w:rPr>
              <w:t xml:space="preserve"> direklerin fabrikada teslim bedeli Birim Fiyat Kitabında verilmiştir, </w:t>
            </w:r>
          </w:p>
          <w:p w:rsidR="003C2658" w:rsidRDefault="003C2658" w:rsidP="003146C9">
            <w:pPr>
              <w:contextualSpacing/>
              <w:rPr>
                <w:sz w:val="16"/>
                <w:szCs w:val="16"/>
              </w:rPr>
            </w:pPr>
            <w:proofErr w:type="gramStart"/>
            <w:r>
              <w:rPr>
                <w:sz w:val="16"/>
                <w:szCs w:val="16"/>
              </w:rPr>
              <w:t>Nakliye : Direklerin</w:t>
            </w:r>
            <w:proofErr w:type="gramEnd"/>
            <w:r>
              <w:rPr>
                <w:sz w:val="16"/>
                <w:szCs w:val="16"/>
              </w:rPr>
              <w:t xml:space="preserve"> fabrikasından tesis mahalline nakli ve istifi (sigorta ve her türlü masraflar dahil). Direklerin nakliye bedelleri 20 tonluk treyler esas alınarak tespit edilmiştir. Hesaplar her 20 ton için ayrı ayrı yapılacak ve 10 tona kadar (10 ton </w:t>
            </w:r>
            <w:proofErr w:type="gramStart"/>
            <w:r>
              <w:rPr>
                <w:sz w:val="16"/>
                <w:szCs w:val="16"/>
              </w:rPr>
              <w:t>dahil</w:t>
            </w:r>
            <w:proofErr w:type="gramEnd"/>
            <w:r>
              <w:rPr>
                <w:sz w:val="16"/>
                <w:szCs w:val="16"/>
              </w:rPr>
              <w:t xml:space="preserve">) sabit bedel, 10 tonu aşan ve 20 tonu geçmeyen (20 ton dahil) 10 tondan sonraki beher ton için sabit bedel ve bunlara ek olarak Ton x Km bedeli ödenecektir. </w:t>
            </w:r>
          </w:p>
          <w:p w:rsidR="003C2658" w:rsidRDefault="003C2658" w:rsidP="003146C9">
            <w:pPr>
              <w:contextualSpacing/>
              <w:rPr>
                <w:sz w:val="16"/>
                <w:szCs w:val="16"/>
              </w:rPr>
            </w:pPr>
            <w:proofErr w:type="gramStart"/>
            <w:r>
              <w:rPr>
                <w:sz w:val="16"/>
                <w:szCs w:val="16"/>
              </w:rPr>
              <w:t xml:space="preserve">b) Montaj: </w:t>
            </w:r>
            <w:proofErr w:type="spellStart"/>
            <w:r>
              <w:rPr>
                <w:sz w:val="16"/>
                <w:szCs w:val="16"/>
              </w:rPr>
              <w:t>Santrfüj</w:t>
            </w:r>
            <w:proofErr w:type="spellEnd"/>
            <w:r>
              <w:rPr>
                <w:sz w:val="16"/>
                <w:szCs w:val="16"/>
              </w:rPr>
              <w:t xml:space="preserve"> veya </w:t>
            </w:r>
            <w:proofErr w:type="spellStart"/>
            <w:r>
              <w:rPr>
                <w:sz w:val="16"/>
                <w:szCs w:val="16"/>
              </w:rPr>
              <w:t>vibre</w:t>
            </w:r>
            <w:proofErr w:type="spellEnd"/>
            <w:r>
              <w:rPr>
                <w:sz w:val="16"/>
                <w:szCs w:val="16"/>
              </w:rPr>
              <w:t xml:space="preserve"> betonarme direğin istiften çukur başlarına nakli, her cins kaplama ve zeminde çukur kazılması, çukurlardan çıkacak toprak ve taşın idarece gösterilecek yere atılması, direklerin projesine uygun dikilmesi, 200 dozlu betonla temel yapılması, direklerin projesine göre numaralandırılması ve ölüm tehlike İşaretinin silinmez boya ile gereken yüksekliğe yapılması, bozulan tretuvar ve kaldırımların eski hale getirilmesi. </w:t>
            </w:r>
            <w:proofErr w:type="gramEnd"/>
          </w:p>
          <w:p w:rsidR="003C2658" w:rsidRDefault="003C2658" w:rsidP="003146C9">
            <w:pPr>
              <w:contextualSpacing/>
              <w:rPr>
                <w:sz w:val="16"/>
                <w:szCs w:val="16"/>
              </w:rPr>
            </w:pPr>
            <w:r>
              <w:rPr>
                <w:sz w:val="16"/>
                <w:szCs w:val="16"/>
              </w:rPr>
              <w:lastRenderedPageBreak/>
              <w:t xml:space="preserve">NOT: </w:t>
            </w:r>
          </w:p>
          <w:p w:rsidR="003C2658" w:rsidRDefault="003C2658" w:rsidP="003146C9">
            <w:pPr>
              <w:contextualSpacing/>
              <w:rPr>
                <w:sz w:val="16"/>
                <w:szCs w:val="16"/>
              </w:rPr>
            </w:pPr>
            <w:r>
              <w:rPr>
                <w:sz w:val="16"/>
                <w:szCs w:val="16"/>
              </w:rPr>
              <w:t xml:space="preserve">1- Zaruri hallerde özel temel yapıldığı takdirde normal temelden fazlası için </w:t>
            </w:r>
            <w:proofErr w:type="gramStart"/>
            <w:r>
              <w:rPr>
                <w:sz w:val="16"/>
                <w:szCs w:val="16"/>
              </w:rPr>
              <w:t>İskan</w:t>
            </w:r>
            <w:proofErr w:type="gramEnd"/>
            <w:r>
              <w:rPr>
                <w:sz w:val="16"/>
                <w:szCs w:val="16"/>
              </w:rPr>
              <w:t xml:space="preserve"> Bakanlığı inşaat birim fiyatlarına göre ayrıca ödeme yapılır. </w:t>
            </w:r>
          </w:p>
          <w:p w:rsidR="003C2658" w:rsidRDefault="003C2658" w:rsidP="003146C9">
            <w:pPr>
              <w:contextualSpacing/>
              <w:rPr>
                <w:sz w:val="16"/>
                <w:szCs w:val="16"/>
              </w:rPr>
            </w:pPr>
            <w:r>
              <w:rPr>
                <w:sz w:val="16"/>
                <w:szCs w:val="16"/>
              </w:rPr>
              <w:t xml:space="preserve">2- Beton direklere prefabrik temel yapıldığı takdirde normal montaj bedeli ödenir. </w:t>
            </w:r>
          </w:p>
          <w:p w:rsidR="003C2658" w:rsidRDefault="003C2658" w:rsidP="003146C9">
            <w:pPr>
              <w:contextualSpacing/>
              <w:rPr>
                <w:sz w:val="16"/>
                <w:szCs w:val="16"/>
              </w:rPr>
            </w:pPr>
            <w:r>
              <w:rPr>
                <w:sz w:val="16"/>
                <w:szCs w:val="16"/>
              </w:rPr>
              <w:t xml:space="preserve">3- Tasfiye ve sair sebeplerle teslim alınan beton direkler için çukur başına direk nakli, açılması vs. işler için hiçbir bedel ödenmez. </w:t>
            </w:r>
          </w:p>
          <w:p w:rsidR="003C2658" w:rsidRDefault="003C2658" w:rsidP="003146C9">
            <w:pPr>
              <w:contextualSpacing/>
              <w:rPr>
                <w:sz w:val="16"/>
                <w:szCs w:val="16"/>
              </w:rPr>
            </w:pPr>
            <w:r>
              <w:rPr>
                <w:sz w:val="16"/>
                <w:szCs w:val="16"/>
              </w:rPr>
              <w:t xml:space="preserve">4- Betonarme transformatör platformu montaj bedeli, betonarme travers ve konsollar montaj bedeli üzerinden ödenir. </w:t>
            </w:r>
          </w:p>
          <w:p w:rsidR="003C2658" w:rsidRDefault="003C2658" w:rsidP="003146C9">
            <w:pPr>
              <w:contextualSpacing/>
              <w:rPr>
                <w:sz w:val="16"/>
                <w:szCs w:val="16"/>
              </w:rPr>
            </w:pPr>
            <w:r>
              <w:rPr>
                <w:sz w:val="16"/>
                <w:szCs w:val="16"/>
              </w:rPr>
              <w:t>5- Çift direk kullanılması halinde direklerden birinin ağırlığının 2,3 katı alınır. (</w:t>
            </w:r>
            <w:proofErr w:type="spellStart"/>
            <w:r>
              <w:rPr>
                <w:sz w:val="16"/>
                <w:szCs w:val="16"/>
              </w:rPr>
              <w:t>Muf</w:t>
            </w:r>
            <w:proofErr w:type="spellEnd"/>
            <w:r>
              <w:rPr>
                <w:sz w:val="16"/>
                <w:szCs w:val="16"/>
              </w:rPr>
              <w:t xml:space="preserve"> ağırlığı bu ağırlığa </w:t>
            </w:r>
            <w:proofErr w:type="gramStart"/>
            <w:r>
              <w:rPr>
                <w:sz w:val="16"/>
                <w:szCs w:val="16"/>
              </w:rPr>
              <w:t>dahildir</w:t>
            </w:r>
            <w:proofErr w:type="gramEnd"/>
            <w:r>
              <w:rPr>
                <w:sz w:val="16"/>
                <w:szCs w:val="16"/>
              </w:rPr>
              <w:t xml:space="preserve">) ve bu ağırlığa çift direk travers ağırlığı eklenerek çift direk montaj ağırlığı bulunur. Çift direk travers ve konsol ağırlığı normallerinin 1,6 katıdır. Çift' direk montaj bedeli tek direk montaj bedelinin 1,7 katıdır. Ayrıca travers ve konsol montaj bedeli ödenmez. </w:t>
            </w:r>
          </w:p>
          <w:p w:rsidR="003C2658" w:rsidRDefault="003C2658" w:rsidP="003146C9">
            <w:pPr>
              <w:contextualSpacing/>
              <w:rPr>
                <w:sz w:val="16"/>
                <w:szCs w:val="16"/>
              </w:rPr>
            </w:pPr>
            <w:r>
              <w:rPr>
                <w:sz w:val="16"/>
                <w:szCs w:val="16"/>
              </w:rPr>
              <w:t xml:space="preserve">6- Beton direklerde nakliye bedeli ayrıca ödenir. </w:t>
            </w:r>
          </w:p>
          <w:p w:rsidR="003C2658" w:rsidRPr="00ED4B87" w:rsidRDefault="003C2658" w:rsidP="003146C9">
            <w:pPr>
              <w:contextualSpacing/>
              <w:rPr>
                <w:sz w:val="16"/>
                <w:szCs w:val="16"/>
              </w:rPr>
            </w:pPr>
            <w:r>
              <w:rPr>
                <w:sz w:val="16"/>
                <w:szCs w:val="16"/>
              </w:rPr>
              <w:t>7- Beton direkler yüklenici veya idarece temin edilmesi halinde Beton direk ağırlıkları sözleşme ve eki Elektrik Dağıtım Şebekeleri Elektrik ve inşaat işleri Özel Şartnamesinde belirtildiği şekilde ödenecektir.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5</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05.6.6-012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Beton Direk Nakli 10 Tona Kadar Sabit Bedel </w:t>
            </w:r>
          </w:p>
        </w:tc>
        <w:tc>
          <w:tcPr>
            <w:tcW w:w="567" w:type="dxa"/>
            <w:noWrap/>
            <w:vAlign w:val="center"/>
          </w:tcPr>
          <w:p w:rsidR="003C2658" w:rsidRPr="002F04C4" w:rsidRDefault="003C2658" w:rsidP="003146C9">
            <w:pPr>
              <w:contextualSpacing/>
              <w:jc w:val="center"/>
              <w:rPr>
                <w:sz w:val="16"/>
                <w:szCs w:val="16"/>
              </w:rPr>
            </w:pPr>
            <w:proofErr w:type="spellStart"/>
            <w:r w:rsidRPr="00BA13EB">
              <w:rPr>
                <w:sz w:val="16"/>
                <w:szCs w:val="16"/>
              </w:rPr>
              <w:t>Sbt</w:t>
            </w:r>
            <w:proofErr w:type="spell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TEDAŞ Uygulamalarında Beton direk nakliyesinin fiyatının hesabı: (Örnek 1. Bölge 2012 Yılı için hazırlanmıştır)</w:t>
            </w:r>
          </w:p>
          <w:p w:rsidR="003C2658" w:rsidRDefault="003C2658" w:rsidP="003146C9">
            <w:pPr>
              <w:contextualSpacing/>
              <w:rPr>
                <w:sz w:val="16"/>
                <w:szCs w:val="16"/>
              </w:rPr>
            </w:pPr>
            <w:r>
              <w:rPr>
                <w:sz w:val="16"/>
                <w:szCs w:val="16"/>
              </w:rPr>
              <w:t>Toplam 27870 kg beton direk nakliyesi şu şekilde hesaplanır:</w:t>
            </w:r>
          </w:p>
          <w:p w:rsidR="003C2658" w:rsidRDefault="003C2658" w:rsidP="003146C9">
            <w:pPr>
              <w:contextualSpacing/>
              <w:rPr>
                <w:sz w:val="16"/>
                <w:szCs w:val="16"/>
              </w:rPr>
            </w:pPr>
            <w:r>
              <w:rPr>
                <w:sz w:val="16"/>
                <w:szCs w:val="16"/>
              </w:rPr>
              <w:t>1-10 tona kadar sabit bedel (05.6.6-012 Pozundan) = 239,78 TL (I)</w:t>
            </w:r>
          </w:p>
          <w:p w:rsidR="003C2658" w:rsidRDefault="003C2658" w:rsidP="003146C9">
            <w:pPr>
              <w:contextualSpacing/>
              <w:rPr>
                <w:sz w:val="16"/>
                <w:szCs w:val="16"/>
              </w:rPr>
            </w:pPr>
            <w:r>
              <w:rPr>
                <w:sz w:val="16"/>
                <w:szCs w:val="16"/>
              </w:rPr>
              <w:t xml:space="preserve">2-10 tonu aşan, 20 tonu geçmeyen ( 20 Ton </w:t>
            </w:r>
            <w:proofErr w:type="gramStart"/>
            <w:r>
              <w:rPr>
                <w:sz w:val="16"/>
                <w:szCs w:val="16"/>
              </w:rPr>
              <w:t>Dahil</w:t>
            </w:r>
            <w:proofErr w:type="gramEnd"/>
            <w:r>
              <w:rPr>
                <w:sz w:val="16"/>
                <w:szCs w:val="16"/>
              </w:rPr>
              <w:t xml:space="preserve"> ) 10 Tondan Sonraki Beher Ton </w:t>
            </w:r>
            <w:proofErr w:type="spellStart"/>
            <w:r>
              <w:rPr>
                <w:sz w:val="16"/>
                <w:szCs w:val="16"/>
              </w:rPr>
              <w:t>Icin</w:t>
            </w:r>
            <w:proofErr w:type="spellEnd"/>
            <w:r>
              <w:rPr>
                <w:sz w:val="16"/>
                <w:szCs w:val="16"/>
              </w:rPr>
              <w:t xml:space="preserve"> Sabit Bedel </w:t>
            </w:r>
          </w:p>
          <w:p w:rsidR="003C2658" w:rsidRDefault="003C2658" w:rsidP="003146C9">
            <w:pPr>
              <w:contextualSpacing/>
              <w:rPr>
                <w:sz w:val="16"/>
                <w:szCs w:val="16"/>
              </w:rPr>
            </w:pPr>
            <w:r>
              <w:rPr>
                <w:sz w:val="16"/>
                <w:szCs w:val="16"/>
              </w:rPr>
              <w:t xml:space="preserve"> (05.6.6-013 Pozundan) (10 ton*9,48) = 94,80 TL (II)</w:t>
            </w:r>
          </w:p>
          <w:p w:rsidR="003C2658" w:rsidRDefault="003C2658" w:rsidP="003146C9">
            <w:pPr>
              <w:contextualSpacing/>
              <w:rPr>
                <w:sz w:val="16"/>
                <w:szCs w:val="16"/>
              </w:rPr>
            </w:pPr>
            <w:r>
              <w:rPr>
                <w:sz w:val="16"/>
                <w:szCs w:val="16"/>
              </w:rPr>
              <w:t xml:space="preserve"> Her 20 Ton için sabit bedel (I+II) = 334,58 TL</w:t>
            </w:r>
          </w:p>
          <w:p w:rsidR="003C2658" w:rsidRDefault="003C2658" w:rsidP="003146C9">
            <w:pPr>
              <w:contextualSpacing/>
              <w:rPr>
                <w:sz w:val="16"/>
                <w:szCs w:val="16"/>
              </w:rPr>
            </w:pPr>
            <w:r>
              <w:rPr>
                <w:sz w:val="16"/>
                <w:szCs w:val="16"/>
              </w:rPr>
              <w:t>Örneğimizdeki 20 ton sayısı = (27870/20000)=1,3935</w:t>
            </w:r>
          </w:p>
          <w:p w:rsidR="003C2658" w:rsidRDefault="003C2658" w:rsidP="003146C9">
            <w:pPr>
              <w:contextualSpacing/>
              <w:rPr>
                <w:sz w:val="16"/>
                <w:szCs w:val="16"/>
              </w:rPr>
            </w:pPr>
            <w:r>
              <w:rPr>
                <w:sz w:val="16"/>
                <w:szCs w:val="16"/>
              </w:rPr>
              <w:t>Toplam Sabit Bedel = 1,3935*334,59 = 466,24 TL (III)</w:t>
            </w:r>
          </w:p>
          <w:p w:rsidR="003C2658" w:rsidRDefault="003C2658" w:rsidP="003146C9">
            <w:pPr>
              <w:contextualSpacing/>
              <w:rPr>
                <w:sz w:val="16"/>
                <w:szCs w:val="16"/>
              </w:rPr>
            </w:pPr>
            <w:r>
              <w:rPr>
                <w:sz w:val="16"/>
                <w:szCs w:val="16"/>
              </w:rPr>
              <w:t xml:space="preserve">3-Bunlara ek olarak </w:t>
            </w:r>
            <w:proofErr w:type="spellStart"/>
            <w:r>
              <w:rPr>
                <w:sz w:val="16"/>
                <w:szCs w:val="16"/>
              </w:rPr>
              <w:t>tonxkm</w:t>
            </w:r>
            <w:proofErr w:type="spellEnd"/>
            <w:r>
              <w:rPr>
                <w:sz w:val="16"/>
                <w:szCs w:val="16"/>
              </w:rPr>
              <w:t xml:space="preserve"> için bedel (05.6.6-014 Pozundan)</w:t>
            </w:r>
          </w:p>
          <w:p w:rsidR="003C2658" w:rsidRDefault="003C2658" w:rsidP="003146C9">
            <w:pPr>
              <w:contextualSpacing/>
              <w:rPr>
                <w:sz w:val="16"/>
                <w:szCs w:val="16"/>
              </w:rPr>
            </w:pPr>
            <w:r>
              <w:rPr>
                <w:sz w:val="16"/>
                <w:szCs w:val="16"/>
              </w:rPr>
              <w:t>(</w:t>
            </w:r>
            <w:proofErr w:type="gramStart"/>
            <w:r>
              <w:rPr>
                <w:sz w:val="16"/>
                <w:szCs w:val="16"/>
              </w:rPr>
              <w:t>Örnek : 400</w:t>
            </w:r>
            <w:proofErr w:type="gramEnd"/>
            <w:r>
              <w:rPr>
                <w:sz w:val="16"/>
                <w:szCs w:val="16"/>
              </w:rPr>
              <w:t xml:space="preserve"> km - Fabrika- işyeri saha) 400*(27870/1000)*0,527 = 5875,00 TL (IV)</w:t>
            </w:r>
          </w:p>
          <w:p w:rsidR="003C2658" w:rsidRDefault="003C2658" w:rsidP="003146C9">
            <w:pPr>
              <w:contextualSpacing/>
              <w:rPr>
                <w:sz w:val="16"/>
                <w:szCs w:val="16"/>
              </w:rPr>
            </w:pPr>
            <w:r>
              <w:rPr>
                <w:sz w:val="16"/>
                <w:szCs w:val="16"/>
              </w:rPr>
              <w:t>TOPLAM (III+IV) = 6341,24 TL</w:t>
            </w:r>
          </w:p>
          <w:p w:rsidR="003C2658" w:rsidRPr="00ED4B87" w:rsidRDefault="003C2658" w:rsidP="003146C9">
            <w:pPr>
              <w:contextualSpacing/>
              <w:rPr>
                <w:sz w:val="16"/>
                <w:szCs w:val="16"/>
              </w:rPr>
            </w:pPr>
            <w:r>
              <w:rPr>
                <w:sz w:val="16"/>
                <w:szCs w:val="16"/>
              </w:rPr>
              <w:t>Beton direk nakli birim fiyatı da kullanılabilir. (</w:t>
            </w:r>
            <w:proofErr w:type="gramStart"/>
            <w:r>
              <w:rPr>
                <w:sz w:val="16"/>
                <w:szCs w:val="16"/>
              </w:rPr>
              <w:t>6341,24/27,870</w:t>
            </w:r>
            <w:proofErr w:type="gramEnd"/>
            <w:r>
              <w:rPr>
                <w:sz w:val="16"/>
                <w:szCs w:val="16"/>
              </w:rPr>
              <w:t>) = 227,53 TL/Ton</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6</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05.6.6-013</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Beton Direk Nakli 10 Tonu Aşan, 20 Tonu Geçmeyen (20 Ton Dâhil) Nakliyelerde 10 Tondan Sonraki Beher Ton için Sabit Bedel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Ton</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TEDAŞ Uygulamalarında Beton direk nakliyesinin fiyatının hesabı: (Örnek 1. Bölge 2012 Yılı için hazırlanmıştır)</w:t>
            </w:r>
          </w:p>
          <w:p w:rsidR="003C2658" w:rsidRDefault="003C2658" w:rsidP="003146C9">
            <w:pPr>
              <w:contextualSpacing/>
              <w:rPr>
                <w:sz w:val="16"/>
                <w:szCs w:val="16"/>
              </w:rPr>
            </w:pPr>
            <w:r>
              <w:rPr>
                <w:sz w:val="16"/>
                <w:szCs w:val="16"/>
              </w:rPr>
              <w:t>Toplam 27870 kg beton direk nakliyesi şu şekilde hesaplanır:</w:t>
            </w:r>
          </w:p>
          <w:p w:rsidR="003C2658" w:rsidRDefault="003C2658" w:rsidP="003146C9">
            <w:pPr>
              <w:contextualSpacing/>
              <w:rPr>
                <w:sz w:val="16"/>
                <w:szCs w:val="16"/>
              </w:rPr>
            </w:pPr>
            <w:r>
              <w:rPr>
                <w:sz w:val="16"/>
                <w:szCs w:val="16"/>
              </w:rPr>
              <w:t>1-10 tona kadar sabit bedel (05.6.6-012 Pozundan) = 239,78 TL (I)</w:t>
            </w:r>
          </w:p>
          <w:p w:rsidR="003C2658" w:rsidRDefault="003C2658" w:rsidP="003146C9">
            <w:pPr>
              <w:contextualSpacing/>
              <w:rPr>
                <w:sz w:val="16"/>
                <w:szCs w:val="16"/>
              </w:rPr>
            </w:pPr>
            <w:r>
              <w:rPr>
                <w:sz w:val="16"/>
                <w:szCs w:val="16"/>
              </w:rPr>
              <w:t xml:space="preserve">2-10 tonu aşan, 20 tonu geçmeyen ( 20 Ton </w:t>
            </w:r>
            <w:proofErr w:type="gramStart"/>
            <w:r>
              <w:rPr>
                <w:sz w:val="16"/>
                <w:szCs w:val="16"/>
              </w:rPr>
              <w:t>Dahil</w:t>
            </w:r>
            <w:proofErr w:type="gramEnd"/>
            <w:r>
              <w:rPr>
                <w:sz w:val="16"/>
                <w:szCs w:val="16"/>
              </w:rPr>
              <w:t xml:space="preserve"> ) 10 Tondan Sonraki Beher Ton </w:t>
            </w:r>
            <w:proofErr w:type="spellStart"/>
            <w:r>
              <w:rPr>
                <w:sz w:val="16"/>
                <w:szCs w:val="16"/>
              </w:rPr>
              <w:t>Icin</w:t>
            </w:r>
            <w:proofErr w:type="spellEnd"/>
            <w:r>
              <w:rPr>
                <w:sz w:val="16"/>
                <w:szCs w:val="16"/>
              </w:rPr>
              <w:t xml:space="preserve"> Sabit Bedel </w:t>
            </w:r>
          </w:p>
          <w:p w:rsidR="003C2658" w:rsidRDefault="003C2658" w:rsidP="003146C9">
            <w:pPr>
              <w:contextualSpacing/>
              <w:rPr>
                <w:sz w:val="16"/>
                <w:szCs w:val="16"/>
              </w:rPr>
            </w:pPr>
            <w:r>
              <w:rPr>
                <w:sz w:val="16"/>
                <w:szCs w:val="16"/>
              </w:rPr>
              <w:t xml:space="preserve"> (05.6.6-013 Pozundan) (10 ton*9,48) = 94,80 TL (II)</w:t>
            </w:r>
          </w:p>
          <w:p w:rsidR="003C2658" w:rsidRDefault="003C2658" w:rsidP="003146C9">
            <w:pPr>
              <w:contextualSpacing/>
              <w:rPr>
                <w:sz w:val="16"/>
                <w:szCs w:val="16"/>
              </w:rPr>
            </w:pPr>
            <w:r>
              <w:rPr>
                <w:sz w:val="16"/>
                <w:szCs w:val="16"/>
              </w:rPr>
              <w:t xml:space="preserve"> Her 20 Ton için sabit bedel (I+II) = 334,58 TL</w:t>
            </w:r>
          </w:p>
          <w:p w:rsidR="003C2658" w:rsidRDefault="003C2658" w:rsidP="003146C9">
            <w:pPr>
              <w:contextualSpacing/>
              <w:rPr>
                <w:sz w:val="16"/>
                <w:szCs w:val="16"/>
              </w:rPr>
            </w:pPr>
            <w:r>
              <w:rPr>
                <w:sz w:val="16"/>
                <w:szCs w:val="16"/>
              </w:rPr>
              <w:t>Örneğimizdeki 20 ton sayısı = (27870/20000)=1,3935</w:t>
            </w:r>
          </w:p>
          <w:p w:rsidR="003C2658" w:rsidRDefault="003C2658" w:rsidP="003146C9">
            <w:pPr>
              <w:contextualSpacing/>
              <w:rPr>
                <w:sz w:val="16"/>
                <w:szCs w:val="16"/>
              </w:rPr>
            </w:pPr>
            <w:r>
              <w:rPr>
                <w:sz w:val="16"/>
                <w:szCs w:val="16"/>
              </w:rPr>
              <w:t>Toplam Sabit Bedel = 1,3935*334,59 = 466,24 TL (III)</w:t>
            </w:r>
          </w:p>
          <w:p w:rsidR="003C2658" w:rsidRDefault="003C2658" w:rsidP="003146C9">
            <w:pPr>
              <w:contextualSpacing/>
              <w:rPr>
                <w:sz w:val="16"/>
                <w:szCs w:val="16"/>
              </w:rPr>
            </w:pPr>
            <w:r>
              <w:rPr>
                <w:sz w:val="16"/>
                <w:szCs w:val="16"/>
              </w:rPr>
              <w:t xml:space="preserve">3-Bunlara ek olarak </w:t>
            </w:r>
            <w:proofErr w:type="spellStart"/>
            <w:r>
              <w:rPr>
                <w:sz w:val="16"/>
                <w:szCs w:val="16"/>
              </w:rPr>
              <w:t>tonxkm</w:t>
            </w:r>
            <w:proofErr w:type="spellEnd"/>
            <w:r>
              <w:rPr>
                <w:sz w:val="16"/>
                <w:szCs w:val="16"/>
              </w:rPr>
              <w:t xml:space="preserve"> için bedel (05.6.6-014 Pozundan)</w:t>
            </w:r>
          </w:p>
          <w:p w:rsidR="003C2658" w:rsidRDefault="003C2658" w:rsidP="003146C9">
            <w:pPr>
              <w:contextualSpacing/>
              <w:rPr>
                <w:sz w:val="16"/>
                <w:szCs w:val="16"/>
              </w:rPr>
            </w:pPr>
            <w:r>
              <w:rPr>
                <w:sz w:val="16"/>
                <w:szCs w:val="16"/>
              </w:rPr>
              <w:t>(</w:t>
            </w:r>
            <w:proofErr w:type="gramStart"/>
            <w:r>
              <w:rPr>
                <w:sz w:val="16"/>
                <w:szCs w:val="16"/>
              </w:rPr>
              <w:t>Örnek : 400</w:t>
            </w:r>
            <w:proofErr w:type="gramEnd"/>
            <w:r>
              <w:rPr>
                <w:sz w:val="16"/>
                <w:szCs w:val="16"/>
              </w:rPr>
              <w:t xml:space="preserve"> km - Fabrika- işyeri saha) 400*(27870/1000)*0,527 = 5875,00 TL (IV)</w:t>
            </w:r>
          </w:p>
          <w:p w:rsidR="003C2658" w:rsidRDefault="003C2658" w:rsidP="003146C9">
            <w:pPr>
              <w:contextualSpacing/>
              <w:rPr>
                <w:sz w:val="16"/>
                <w:szCs w:val="16"/>
              </w:rPr>
            </w:pPr>
            <w:r>
              <w:rPr>
                <w:sz w:val="16"/>
                <w:szCs w:val="16"/>
              </w:rPr>
              <w:t>TOPLAM (III+IV) = 6341,24 TL</w:t>
            </w:r>
          </w:p>
          <w:p w:rsidR="003C2658" w:rsidRPr="00ED4B87" w:rsidRDefault="003C2658" w:rsidP="003146C9">
            <w:pPr>
              <w:contextualSpacing/>
              <w:rPr>
                <w:sz w:val="16"/>
                <w:szCs w:val="16"/>
              </w:rPr>
            </w:pPr>
            <w:r>
              <w:rPr>
                <w:sz w:val="16"/>
                <w:szCs w:val="16"/>
              </w:rPr>
              <w:t>Beton direk nakli birim fiyatı da kullanılabilir. (</w:t>
            </w:r>
            <w:proofErr w:type="gramStart"/>
            <w:r>
              <w:rPr>
                <w:sz w:val="16"/>
                <w:szCs w:val="16"/>
              </w:rPr>
              <w:t>6341,24/27,870</w:t>
            </w:r>
            <w:proofErr w:type="gramEnd"/>
            <w:r>
              <w:rPr>
                <w:sz w:val="16"/>
                <w:szCs w:val="16"/>
              </w:rPr>
              <w:t>) = 227,53 TL/Ton</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7</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05.6.6-014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Beton Direk Nakli Ek Olarak </w:t>
            </w:r>
            <w:proofErr w:type="spellStart"/>
            <w:r w:rsidRPr="00ED7C2A">
              <w:rPr>
                <w:sz w:val="18"/>
                <w:szCs w:val="18"/>
              </w:rPr>
              <w:t>tonxkm</w:t>
            </w:r>
            <w:proofErr w:type="spellEnd"/>
            <w:r w:rsidRPr="00ED7C2A">
              <w:rPr>
                <w:sz w:val="18"/>
                <w:szCs w:val="18"/>
              </w:rPr>
              <w:t xml:space="preserve"> için Ödenecek Bedel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kg</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TEDAŞ Uygulamalarında Beton direk nakliyesinin fiyatının hesabı: (Örnek 1. Bölge 2012 Yılı için hazırlanmıştır)</w:t>
            </w:r>
          </w:p>
          <w:p w:rsidR="003C2658" w:rsidRDefault="003C2658" w:rsidP="003146C9">
            <w:pPr>
              <w:contextualSpacing/>
              <w:rPr>
                <w:sz w:val="16"/>
                <w:szCs w:val="16"/>
              </w:rPr>
            </w:pPr>
            <w:r>
              <w:rPr>
                <w:sz w:val="16"/>
                <w:szCs w:val="16"/>
              </w:rPr>
              <w:t>Toplam 27870 kg beton direk nakliyesi şu şekilde hesaplanır:</w:t>
            </w:r>
          </w:p>
          <w:p w:rsidR="003C2658" w:rsidRDefault="003C2658" w:rsidP="003146C9">
            <w:pPr>
              <w:contextualSpacing/>
              <w:rPr>
                <w:sz w:val="16"/>
                <w:szCs w:val="16"/>
              </w:rPr>
            </w:pPr>
            <w:r>
              <w:rPr>
                <w:sz w:val="16"/>
                <w:szCs w:val="16"/>
              </w:rPr>
              <w:t>1-10 tona kadar sabit bedel (05.6.6-012 Pozundan) = 239,78 TL (I)</w:t>
            </w:r>
          </w:p>
          <w:p w:rsidR="003C2658" w:rsidRDefault="003C2658" w:rsidP="003146C9">
            <w:pPr>
              <w:contextualSpacing/>
              <w:rPr>
                <w:sz w:val="16"/>
                <w:szCs w:val="16"/>
              </w:rPr>
            </w:pPr>
            <w:r>
              <w:rPr>
                <w:sz w:val="16"/>
                <w:szCs w:val="16"/>
              </w:rPr>
              <w:t xml:space="preserve">2-10 tonu aşan, 20 tonu geçmeyen ( 20 Ton </w:t>
            </w:r>
            <w:proofErr w:type="gramStart"/>
            <w:r>
              <w:rPr>
                <w:sz w:val="16"/>
                <w:szCs w:val="16"/>
              </w:rPr>
              <w:t>Dahil</w:t>
            </w:r>
            <w:proofErr w:type="gramEnd"/>
            <w:r>
              <w:rPr>
                <w:sz w:val="16"/>
                <w:szCs w:val="16"/>
              </w:rPr>
              <w:t xml:space="preserve"> ) 10 Tondan Sonraki Beher Ton </w:t>
            </w:r>
            <w:proofErr w:type="spellStart"/>
            <w:r>
              <w:rPr>
                <w:sz w:val="16"/>
                <w:szCs w:val="16"/>
              </w:rPr>
              <w:t>Icin</w:t>
            </w:r>
            <w:proofErr w:type="spellEnd"/>
            <w:r>
              <w:rPr>
                <w:sz w:val="16"/>
                <w:szCs w:val="16"/>
              </w:rPr>
              <w:t xml:space="preserve"> Sabit Bedel </w:t>
            </w:r>
          </w:p>
          <w:p w:rsidR="003C2658" w:rsidRDefault="003C2658" w:rsidP="003146C9">
            <w:pPr>
              <w:contextualSpacing/>
              <w:rPr>
                <w:sz w:val="16"/>
                <w:szCs w:val="16"/>
              </w:rPr>
            </w:pPr>
            <w:r>
              <w:rPr>
                <w:sz w:val="16"/>
                <w:szCs w:val="16"/>
              </w:rPr>
              <w:t xml:space="preserve"> (05.6.6-013 Pozundan) (10 ton*9,48) = 94,80 TL (II)</w:t>
            </w:r>
          </w:p>
          <w:p w:rsidR="003C2658" w:rsidRDefault="003C2658" w:rsidP="003146C9">
            <w:pPr>
              <w:contextualSpacing/>
              <w:rPr>
                <w:sz w:val="16"/>
                <w:szCs w:val="16"/>
              </w:rPr>
            </w:pPr>
            <w:r>
              <w:rPr>
                <w:sz w:val="16"/>
                <w:szCs w:val="16"/>
              </w:rPr>
              <w:t xml:space="preserve"> Her 20 Ton için sabit bedel (I+II) = 334,58 TL</w:t>
            </w:r>
          </w:p>
          <w:p w:rsidR="003C2658" w:rsidRDefault="003C2658" w:rsidP="003146C9">
            <w:pPr>
              <w:contextualSpacing/>
              <w:rPr>
                <w:sz w:val="16"/>
                <w:szCs w:val="16"/>
              </w:rPr>
            </w:pPr>
            <w:r>
              <w:rPr>
                <w:sz w:val="16"/>
                <w:szCs w:val="16"/>
              </w:rPr>
              <w:t>Örneğimizdeki 20 ton sayısı = (27870/20000)=1,3935</w:t>
            </w:r>
          </w:p>
          <w:p w:rsidR="003C2658" w:rsidRDefault="003C2658" w:rsidP="003146C9">
            <w:pPr>
              <w:contextualSpacing/>
              <w:rPr>
                <w:sz w:val="16"/>
                <w:szCs w:val="16"/>
              </w:rPr>
            </w:pPr>
            <w:r>
              <w:rPr>
                <w:sz w:val="16"/>
                <w:szCs w:val="16"/>
              </w:rPr>
              <w:t>Toplam Sabit Bedel = 1,3935*334,59 = 466,24 TL (III)</w:t>
            </w:r>
          </w:p>
          <w:p w:rsidR="003C2658" w:rsidRDefault="003C2658" w:rsidP="003146C9">
            <w:pPr>
              <w:contextualSpacing/>
              <w:rPr>
                <w:sz w:val="16"/>
                <w:szCs w:val="16"/>
              </w:rPr>
            </w:pPr>
            <w:r>
              <w:rPr>
                <w:sz w:val="16"/>
                <w:szCs w:val="16"/>
              </w:rPr>
              <w:t xml:space="preserve">3-Bunlara ek olarak </w:t>
            </w:r>
            <w:proofErr w:type="spellStart"/>
            <w:r>
              <w:rPr>
                <w:sz w:val="16"/>
                <w:szCs w:val="16"/>
              </w:rPr>
              <w:t>tonxkm</w:t>
            </w:r>
            <w:proofErr w:type="spellEnd"/>
            <w:r>
              <w:rPr>
                <w:sz w:val="16"/>
                <w:szCs w:val="16"/>
              </w:rPr>
              <w:t xml:space="preserve"> için bedel (05.6.6-014 Pozundan)</w:t>
            </w:r>
          </w:p>
          <w:p w:rsidR="003C2658" w:rsidRDefault="003C2658" w:rsidP="003146C9">
            <w:pPr>
              <w:contextualSpacing/>
              <w:rPr>
                <w:sz w:val="16"/>
                <w:szCs w:val="16"/>
              </w:rPr>
            </w:pPr>
            <w:r>
              <w:rPr>
                <w:sz w:val="16"/>
                <w:szCs w:val="16"/>
              </w:rPr>
              <w:t>(</w:t>
            </w:r>
            <w:proofErr w:type="gramStart"/>
            <w:r>
              <w:rPr>
                <w:sz w:val="16"/>
                <w:szCs w:val="16"/>
              </w:rPr>
              <w:t>Örnek : 400</w:t>
            </w:r>
            <w:proofErr w:type="gramEnd"/>
            <w:r>
              <w:rPr>
                <w:sz w:val="16"/>
                <w:szCs w:val="16"/>
              </w:rPr>
              <w:t xml:space="preserve"> km - Fabrika- işyeri saha) 400*(27870/1000)*0,527 = 5875,00 TL (IV)</w:t>
            </w:r>
          </w:p>
          <w:p w:rsidR="003C2658" w:rsidRDefault="003C2658" w:rsidP="003146C9">
            <w:pPr>
              <w:contextualSpacing/>
              <w:rPr>
                <w:sz w:val="16"/>
                <w:szCs w:val="16"/>
              </w:rPr>
            </w:pPr>
            <w:r>
              <w:rPr>
                <w:sz w:val="16"/>
                <w:szCs w:val="16"/>
              </w:rPr>
              <w:t>TOPLAM (III+IV) = 6341,24 TL</w:t>
            </w:r>
          </w:p>
          <w:p w:rsidR="003C2658" w:rsidRPr="00ED4B87" w:rsidRDefault="003C2658" w:rsidP="003146C9">
            <w:pPr>
              <w:contextualSpacing/>
              <w:rPr>
                <w:sz w:val="16"/>
                <w:szCs w:val="16"/>
              </w:rPr>
            </w:pPr>
            <w:r>
              <w:rPr>
                <w:sz w:val="16"/>
                <w:szCs w:val="16"/>
              </w:rPr>
              <w:t>Beton direk nakli birim fiyatı da kullanılabilir. (</w:t>
            </w:r>
            <w:proofErr w:type="gramStart"/>
            <w:r>
              <w:rPr>
                <w:sz w:val="16"/>
                <w:szCs w:val="16"/>
              </w:rPr>
              <w:t>6341,24/27,870</w:t>
            </w:r>
            <w:proofErr w:type="gramEnd"/>
            <w:r>
              <w:rPr>
                <w:sz w:val="16"/>
                <w:szCs w:val="16"/>
              </w:rPr>
              <w:t>) = 227,53 TL/Ton</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8</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05.6.M1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Beton Direk Montajı (I-Şehir içi)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kg</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Her boy ve her tepe kuvvetinde şartnamesine ve standardına uygun standart </w:t>
            </w:r>
            <w:proofErr w:type="spellStart"/>
            <w:r>
              <w:rPr>
                <w:sz w:val="16"/>
                <w:szCs w:val="16"/>
              </w:rPr>
              <w:t>torsiyonlu</w:t>
            </w:r>
            <w:proofErr w:type="spellEnd"/>
            <w:r>
              <w:rPr>
                <w:sz w:val="16"/>
                <w:szCs w:val="16"/>
              </w:rPr>
              <w:t xml:space="preserve"> </w:t>
            </w:r>
            <w:proofErr w:type="gramStart"/>
            <w:r>
              <w:rPr>
                <w:sz w:val="16"/>
                <w:szCs w:val="16"/>
              </w:rPr>
              <w:t>santrifüj</w:t>
            </w:r>
            <w:proofErr w:type="gramEnd"/>
            <w:r>
              <w:rPr>
                <w:sz w:val="16"/>
                <w:szCs w:val="16"/>
              </w:rPr>
              <w:t xml:space="preserve"> veya </w:t>
            </w:r>
            <w:proofErr w:type="spellStart"/>
            <w:r>
              <w:rPr>
                <w:sz w:val="16"/>
                <w:szCs w:val="16"/>
              </w:rPr>
              <w:t>vibre</w:t>
            </w:r>
            <w:proofErr w:type="spellEnd"/>
            <w:r>
              <w:rPr>
                <w:sz w:val="16"/>
                <w:szCs w:val="16"/>
              </w:rPr>
              <w:t xml:space="preserve"> direk, santrifüj ve </w:t>
            </w:r>
            <w:proofErr w:type="spellStart"/>
            <w:r>
              <w:rPr>
                <w:sz w:val="16"/>
                <w:szCs w:val="16"/>
              </w:rPr>
              <w:t>vibre</w:t>
            </w:r>
            <w:proofErr w:type="spellEnd"/>
            <w:r>
              <w:rPr>
                <w:sz w:val="16"/>
                <w:szCs w:val="16"/>
              </w:rPr>
              <w:t xml:space="preserve"> direklerin fabrikada teslim bedeli Birim Fiyat Kitabında verilmiştir, </w:t>
            </w:r>
          </w:p>
          <w:p w:rsidR="003C2658" w:rsidRDefault="003C2658" w:rsidP="003146C9">
            <w:pPr>
              <w:contextualSpacing/>
              <w:rPr>
                <w:sz w:val="16"/>
                <w:szCs w:val="16"/>
              </w:rPr>
            </w:pPr>
            <w:proofErr w:type="gramStart"/>
            <w:r>
              <w:rPr>
                <w:sz w:val="16"/>
                <w:szCs w:val="16"/>
              </w:rPr>
              <w:t>Nakliye : Direklerin</w:t>
            </w:r>
            <w:proofErr w:type="gramEnd"/>
            <w:r>
              <w:rPr>
                <w:sz w:val="16"/>
                <w:szCs w:val="16"/>
              </w:rPr>
              <w:t xml:space="preserve"> fabrikasından tesis mahalline nakli ve istifi (sigorta ve her türlü masraflar dahil). Direklerin nakliye bedelleri 20 tonluk treyler esas alınarak tespit edilmiştir. Hesaplar her 20 ton için ayrı ayrı yapılacak ve 10 tona kadar (10 ton </w:t>
            </w:r>
            <w:proofErr w:type="gramStart"/>
            <w:r>
              <w:rPr>
                <w:sz w:val="16"/>
                <w:szCs w:val="16"/>
              </w:rPr>
              <w:t>dahil</w:t>
            </w:r>
            <w:proofErr w:type="gramEnd"/>
            <w:r>
              <w:rPr>
                <w:sz w:val="16"/>
                <w:szCs w:val="16"/>
              </w:rPr>
              <w:t xml:space="preserve">) sabit bedel, 10 tonu aşan ve 20 tonu geçmeyen (20 ton dahil) 10 tondan sonraki beher ton için sabit bedel ve bunlara ek olarak Ton x Km bedeli ödenecektir. </w:t>
            </w:r>
          </w:p>
          <w:p w:rsidR="003C2658" w:rsidRDefault="003C2658" w:rsidP="003146C9">
            <w:pPr>
              <w:contextualSpacing/>
              <w:rPr>
                <w:sz w:val="16"/>
                <w:szCs w:val="16"/>
              </w:rPr>
            </w:pPr>
            <w:proofErr w:type="gramStart"/>
            <w:r>
              <w:rPr>
                <w:sz w:val="16"/>
                <w:szCs w:val="16"/>
              </w:rPr>
              <w:t xml:space="preserve">b) Montaj: </w:t>
            </w:r>
            <w:proofErr w:type="spellStart"/>
            <w:r>
              <w:rPr>
                <w:sz w:val="16"/>
                <w:szCs w:val="16"/>
              </w:rPr>
              <w:t>Santrfüj</w:t>
            </w:r>
            <w:proofErr w:type="spellEnd"/>
            <w:r>
              <w:rPr>
                <w:sz w:val="16"/>
                <w:szCs w:val="16"/>
              </w:rPr>
              <w:t xml:space="preserve"> veya </w:t>
            </w:r>
            <w:proofErr w:type="spellStart"/>
            <w:r>
              <w:rPr>
                <w:sz w:val="16"/>
                <w:szCs w:val="16"/>
              </w:rPr>
              <w:t>vibre</w:t>
            </w:r>
            <w:proofErr w:type="spellEnd"/>
            <w:r>
              <w:rPr>
                <w:sz w:val="16"/>
                <w:szCs w:val="16"/>
              </w:rPr>
              <w:t xml:space="preserve"> betonarme direğin istiften çukur başlarına nakli, her cins kaplama ve zeminde çukur kazılması, çukurlardan çıkacak toprak ve taşın idarece gösterilecek yere atılması, direklerin projesine uygun dikilmesi, 200 dozlu betonla temel yapılması, direklerin projesine göre numaralandırılması ve ölüm tehlike İşaretinin silinmez boya ile gereken yüksekliğe yapılması, bozulan tretuvar ve kaldırımların eski hale getirilmesi. </w:t>
            </w:r>
            <w:proofErr w:type="gramEnd"/>
          </w:p>
          <w:p w:rsidR="003C2658" w:rsidRDefault="003C2658" w:rsidP="003146C9">
            <w:pPr>
              <w:contextualSpacing/>
              <w:rPr>
                <w:sz w:val="16"/>
                <w:szCs w:val="16"/>
              </w:rPr>
            </w:pPr>
            <w:r>
              <w:rPr>
                <w:sz w:val="16"/>
                <w:szCs w:val="16"/>
              </w:rPr>
              <w:t xml:space="preserve">NOT: </w:t>
            </w:r>
          </w:p>
          <w:p w:rsidR="003C2658" w:rsidRDefault="003C2658" w:rsidP="003146C9">
            <w:pPr>
              <w:contextualSpacing/>
              <w:rPr>
                <w:sz w:val="16"/>
                <w:szCs w:val="16"/>
              </w:rPr>
            </w:pPr>
            <w:r>
              <w:rPr>
                <w:sz w:val="16"/>
                <w:szCs w:val="16"/>
              </w:rPr>
              <w:t xml:space="preserve">1- Zaruri hallerde özel temel yapıldığı takdirde normal temelden fazlası için </w:t>
            </w:r>
            <w:proofErr w:type="gramStart"/>
            <w:r>
              <w:rPr>
                <w:sz w:val="16"/>
                <w:szCs w:val="16"/>
              </w:rPr>
              <w:t>İskan</w:t>
            </w:r>
            <w:proofErr w:type="gramEnd"/>
            <w:r>
              <w:rPr>
                <w:sz w:val="16"/>
                <w:szCs w:val="16"/>
              </w:rPr>
              <w:t xml:space="preserve"> Bakanlığı inşaat birim fiyatlarına göre ayrıca ödeme yapılır. </w:t>
            </w:r>
          </w:p>
          <w:p w:rsidR="003C2658" w:rsidRDefault="003C2658" w:rsidP="003146C9">
            <w:pPr>
              <w:contextualSpacing/>
              <w:rPr>
                <w:sz w:val="16"/>
                <w:szCs w:val="16"/>
              </w:rPr>
            </w:pPr>
            <w:r>
              <w:rPr>
                <w:sz w:val="16"/>
                <w:szCs w:val="16"/>
              </w:rPr>
              <w:lastRenderedPageBreak/>
              <w:t xml:space="preserve">2- Beton direklere prefabrik temel yapıldığı takdirde normal montaj bedeli ödenir. </w:t>
            </w:r>
          </w:p>
          <w:p w:rsidR="003C2658" w:rsidRDefault="003C2658" w:rsidP="003146C9">
            <w:pPr>
              <w:contextualSpacing/>
              <w:rPr>
                <w:sz w:val="16"/>
                <w:szCs w:val="16"/>
              </w:rPr>
            </w:pPr>
            <w:r>
              <w:rPr>
                <w:sz w:val="16"/>
                <w:szCs w:val="16"/>
              </w:rPr>
              <w:t xml:space="preserve">3- Tasfiye ve sair sebeplerle teslim alınan beton direkler için çukur başına direk nakli, açılması vs. işler için hiçbir bedel ödenmez. </w:t>
            </w:r>
          </w:p>
          <w:p w:rsidR="003C2658" w:rsidRDefault="003C2658" w:rsidP="003146C9">
            <w:pPr>
              <w:contextualSpacing/>
              <w:rPr>
                <w:sz w:val="16"/>
                <w:szCs w:val="16"/>
              </w:rPr>
            </w:pPr>
            <w:r>
              <w:rPr>
                <w:sz w:val="16"/>
                <w:szCs w:val="16"/>
              </w:rPr>
              <w:t xml:space="preserve">4- Betonarme transformatör platformu montaj bedeli, betonarme travers ve konsollar montaj bedeli üzerinden ödenir. </w:t>
            </w:r>
          </w:p>
          <w:p w:rsidR="003C2658" w:rsidRDefault="003C2658" w:rsidP="003146C9">
            <w:pPr>
              <w:contextualSpacing/>
              <w:rPr>
                <w:sz w:val="16"/>
                <w:szCs w:val="16"/>
              </w:rPr>
            </w:pPr>
            <w:r>
              <w:rPr>
                <w:sz w:val="16"/>
                <w:szCs w:val="16"/>
              </w:rPr>
              <w:t>5- Çift direk kullanılması halinde direklerden birinin ağırlığının 2,3 katı alınır. (</w:t>
            </w:r>
            <w:proofErr w:type="spellStart"/>
            <w:r>
              <w:rPr>
                <w:sz w:val="16"/>
                <w:szCs w:val="16"/>
              </w:rPr>
              <w:t>Muf</w:t>
            </w:r>
            <w:proofErr w:type="spellEnd"/>
            <w:r>
              <w:rPr>
                <w:sz w:val="16"/>
                <w:szCs w:val="16"/>
              </w:rPr>
              <w:t xml:space="preserve"> ağırlığı bu ağırlığa </w:t>
            </w:r>
            <w:proofErr w:type="gramStart"/>
            <w:r>
              <w:rPr>
                <w:sz w:val="16"/>
                <w:szCs w:val="16"/>
              </w:rPr>
              <w:t>dahildir</w:t>
            </w:r>
            <w:proofErr w:type="gramEnd"/>
            <w:r>
              <w:rPr>
                <w:sz w:val="16"/>
                <w:szCs w:val="16"/>
              </w:rPr>
              <w:t xml:space="preserve">) ve bu ağırlığa çift direk travers ağırlığı eklenerek çift direk montaj ağırlığı bulunur. Çift direk travers ve konsol ağırlığı normallerinin 1,6 katıdır. Çift' direk montaj bedeli tek direk montaj bedelinin 1,7 katıdır. Ayrıca travers ve konsol montaj bedeli ödenmez. </w:t>
            </w:r>
          </w:p>
          <w:p w:rsidR="003C2658" w:rsidRDefault="003C2658" w:rsidP="003146C9">
            <w:pPr>
              <w:contextualSpacing/>
              <w:rPr>
                <w:sz w:val="16"/>
                <w:szCs w:val="16"/>
              </w:rPr>
            </w:pPr>
            <w:r>
              <w:rPr>
                <w:sz w:val="16"/>
                <w:szCs w:val="16"/>
              </w:rPr>
              <w:t xml:space="preserve">6- Beton direklerde nakliye bedeli ayrıca ödenir. </w:t>
            </w:r>
          </w:p>
          <w:p w:rsidR="003C2658" w:rsidRPr="00ED4B87" w:rsidRDefault="003C2658" w:rsidP="003146C9">
            <w:pPr>
              <w:contextualSpacing/>
              <w:rPr>
                <w:sz w:val="16"/>
                <w:szCs w:val="16"/>
              </w:rPr>
            </w:pPr>
            <w:r>
              <w:rPr>
                <w:sz w:val="16"/>
                <w:szCs w:val="16"/>
              </w:rPr>
              <w:t>7- Beton direkler yüklenici veya idarece temin edilmesi halinde Beton direk ağırlıkları sözleşme ve eki Elektrik Dağıtım Şebekeleri Elektrik ve inşaat işleri Özel Şartnamesinde belirtildiği şekilde ödenecektir.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9</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05.7.23-011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AKN/T-250, 70 kg/Ad Betonarme Aydınlatma Direk Konsollar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Her boy ve tipte, şartname ve projesine uygun, sabit veya portatif betonarme konsol ve traversler. (Ağırlıkları birim fiyat kitabında verilmiştir,) h)</w:t>
            </w:r>
            <w:proofErr w:type="gramStart"/>
            <w:r>
              <w:rPr>
                <w:sz w:val="16"/>
                <w:szCs w:val="16"/>
              </w:rPr>
              <w:t>Nakliye : Travers</w:t>
            </w:r>
            <w:proofErr w:type="gramEnd"/>
            <w:r>
              <w:rPr>
                <w:sz w:val="16"/>
                <w:szCs w:val="16"/>
              </w:rPr>
              <w:t xml:space="preserve"> ve konsolların fabrikasından tesis mahalline nakli ve istifi. (Sigorta ve her türlü masraflar </w:t>
            </w:r>
            <w:proofErr w:type="gramStart"/>
            <w:r>
              <w:rPr>
                <w:sz w:val="16"/>
                <w:szCs w:val="16"/>
              </w:rPr>
              <w:t>dahil</w:t>
            </w:r>
            <w:proofErr w:type="gramEnd"/>
            <w:r>
              <w:rPr>
                <w:sz w:val="16"/>
                <w:szCs w:val="16"/>
              </w:rPr>
              <w:t xml:space="preserve">) </w:t>
            </w:r>
          </w:p>
          <w:p w:rsidR="003C2658" w:rsidRDefault="003C2658" w:rsidP="003146C9">
            <w:pPr>
              <w:contextualSpacing/>
              <w:rPr>
                <w:sz w:val="16"/>
                <w:szCs w:val="16"/>
              </w:rPr>
            </w:pPr>
            <w:r>
              <w:rPr>
                <w:sz w:val="16"/>
                <w:szCs w:val="16"/>
              </w:rPr>
              <w:t xml:space="preserve">c)Montaj: Sabit veya portatif konsol ve traverslerin istiften direk başına nakli, direklere montajı. Sabit travers ve konsollar direğe 400 dozlu beton ile montaj edilir. </w:t>
            </w:r>
          </w:p>
          <w:p w:rsidR="003C2658" w:rsidRDefault="003C2658" w:rsidP="003146C9">
            <w:pPr>
              <w:contextualSpacing/>
              <w:rPr>
                <w:sz w:val="16"/>
                <w:szCs w:val="16"/>
              </w:rPr>
            </w:pPr>
            <w:proofErr w:type="gramStart"/>
            <w:r>
              <w:rPr>
                <w:sz w:val="16"/>
                <w:szCs w:val="16"/>
              </w:rPr>
              <w:t>NOT :</w:t>
            </w:r>
            <w:proofErr w:type="gramEnd"/>
            <w:r>
              <w:rPr>
                <w:sz w:val="16"/>
                <w:szCs w:val="16"/>
              </w:rPr>
              <w:t xml:space="preserve"> </w:t>
            </w:r>
          </w:p>
          <w:p w:rsidR="003C2658" w:rsidRDefault="003C2658" w:rsidP="003146C9">
            <w:pPr>
              <w:contextualSpacing/>
              <w:rPr>
                <w:sz w:val="16"/>
                <w:szCs w:val="16"/>
              </w:rPr>
            </w:pPr>
            <w:r>
              <w:rPr>
                <w:sz w:val="16"/>
                <w:szCs w:val="16"/>
              </w:rPr>
              <w:t xml:space="preserve">1- Portatif traverslerde tespiti için lüzumlu sıcak daldırma galvanizli kelepçe, çember, cıvata ve somun </w:t>
            </w:r>
            <w:proofErr w:type="gramStart"/>
            <w:r>
              <w:rPr>
                <w:sz w:val="16"/>
                <w:szCs w:val="16"/>
              </w:rPr>
              <w:t>dahil</w:t>
            </w:r>
            <w:proofErr w:type="gramEnd"/>
            <w:r>
              <w:rPr>
                <w:sz w:val="16"/>
                <w:szCs w:val="16"/>
              </w:rPr>
              <w:t xml:space="preserve"> fabrikada teslim bedeli birim fiyat cetvelinde verilmiştir. </w:t>
            </w:r>
          </w:p>
          <w:p w:rsidR="003C2658" w:rsidRDefault="003C2658" w:rsidP="003146C9">
            <w:pPr>
              <w:contextualSpacing/>
              <w:rPr>
                <w:sz w:val="16"/>
                <w:szCs w:val="16"/>
              </w:rPr>
            </w:pPr>
            <w:r>
              <w:rPr>
                <w:sz w:val="16"/>
                <w:szCs w:val="16"/>
              </w:rPr>
              <w:t xml:space="preserve">2- Travers ve konsolların nakli için, direklerde belirtilen sabit bedel ödenmez. </w:t>
            </w:r>
          </w:p>
          <w:p w:rsidR="003C2658" w:rsidRPr="00ED4B87" w:rsidRDefault="003C2658" w:rsidP="003146C9">
            <w:pPr>
              <w:contextualSpacing/>
              <w:rPr>
                <w:sz w:val="16"/>
                <w:szCs w:val="16"/>
              </w:rPr>
            </w:pPr>
            <w:r>
              <w:rPr>
                <w:sz w:val="16"/>
                <w:szCs w:val="16"/>
              </w:rPr>
              <w:t xml:space="preserve">3- Sabit traverslerde montaj için lüzumlu çimento, kum ve su, portatif traverslerde madeni aksam ve bunlar İçin lüzumlu malzeme ve isçilik montaj bedeline </w:t>
            </w:r>
            <w:proofErr w:type="gramStart"/>
            <w:r>
              <w:rPr>
                <w:sz w:val="16"/>
                <w:szCs w:val="16"/>
              </w:rPr>
              <w:t>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10</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05.7.6-006</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N/70-200, 125 kg/Ad </w:t>
            </w:r>
            <w:proofErr w:type="spellStart"/>
            <w:proofErr w:type="gramStart"/>
            <w:r w:rsidRPr="00ED7C2A">
              <w:rPr>
                <w:sz w:val="18"/>
                <w:szCs w:val="18"/>
              </w:rPr>
              <w:t>Beton.OG</w:t>
            </w:r>
            <w:proofErr w:type="spellEnd"/>
            <w:proofErr w:type="gramEnd"/>
            <w:r w:rsidRPr="00ED7C2A">
              <w:rPr>
                <w:sz w:val="18"/>
                <w:szCs w:val="18"/>
              </w:rPr>
              <w:t xml:space="preserve"> D.ve N. Travers (MYM=70000 kg.cm)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Her boy ve tipte, şartname ve projesine uygun, sabit veya portatif betonarme konsol ve traversler. (Ağırlıkları birim fiyat kitabında verilmiştir,) h)</w:t>
            </w:r>
            <w:proofErr w:type="gramStart"/>
            <w:r>
              <w:rPr>
                <w:sz w:val="16"/>
                <w:szCs w:val="16"/>
              </w:rPr>
              <w:t>Nakliye : Travers</w:t>
            </w:r>
            <w:proofErr w:type="gramEnd"/>
            <w:r>
              <w:rPr>
                <w:sz w:val="16"/>
                <w:szCs w:val="16"/>
              </w:rPr>
              <w:t xml:space="preserve"> ve konsolların fabrikasından tesis mahalline nakli ve istifi. (Sigorta ve her türlü masraflar </w:t>
            </w:r>
            <w:proofErr w:type="gramStart"/>
            <w:r>
              <w:rPr>
                <w:sz w:val="16"/>
                <w:szCs w:val="16"/>
              </w:rPr>
              <w:t>dahil</w:t>
            </w:r>
            <w:proofErr w:type="gramEnd"/>
            <w:r>
              <w:rPr>
                <w:sz w:val="16"/>
                <w:szCs w:val="16"/>
              </w:rPr>
              <w:t xml:space="preserve">) </w:t>
            </w:r>
          </w:p>
          <w:p w:rsidR="003C2658" w:rsidRDefault="003C2658" w:rsidP="003146C9">
            <w:pPr>
              <w:contextualSpacing/>
              <w:rPr>
                <w:sz w:val="16"/>
                <w:szCs w:val="16"/>
              </w:rPr>
            </w:pPr>
            <w:r>
              <w:rPr>
                <w:sz w:val="16"/>
                <w:szCs w:val="16"/>
              </w:rPr>
              <w:t xml:space="preserve">c)Montaj: Sabit veya portatif konsol ve traverslerin istiften direk başına nakli, direklere montajı. Sabit travers ve konsollar direğe 400 dozlu beton ile montaj edilir. </w:t>
            </w:r>
          </w:p>
          <w:p w:rsidR="003C2658" w:rsidRDefault="003C2658" w:rsidP="003146C9">
            <w:pPr>
              <w:contextualSpacing/>
              <w:rPr>
                <w:sz w:val="16"/>
                <w:szCs w:val="16"/>
              </w:rPr>
            </w:pPr>
            <w:proofErr w:type="gramStart"/>
            <w:r>
              <w:rPr>
                <w:sz w:val="16"/>
                <w:szCs w:val="16"/>
              </w:rPr>
              <w:t>NOT :</w:t>
            </w:r>
            <w:proofErr w:type="gramEnd"/>
            <w:r>
              <w:rPr>
                <w:sz w:val="16"/>
                <w:szCs w:val="16"/>
              </w:rPr>
              <w:t xml:space="preserve"> </w:t>
            </w:r>
          </w:p>
          <w:p w:rsidR="003C2658" w:rsidRDefault="003C2658" w:rsidP="003146C9">
            <w:pPr>
              <w:contextualSpacing/>
              <w:rPr>
                <w:sz w:val="16"/>
                <w:szCs w:val="16"/>
              </w:rPr>
            </w:pPr>
            <w:r>
              <w:rPr>
                <w:sz w:val="16"/>
                <w:szCs w:val="16"/>
              </w:rPr>
              <w:t xml:space="preserve">1- Portatif traverslerde tespiti için lüzumlu sıcak daldırma galvanizli kelepçe, çember, cıvata ve somun </w:t>
            </w:r>
            <w:proofErr w:type="gramStart"/>
            <w:r>
              <w:rPr>
                <w:sz w:val="16"/>
                <w:szCs w:val="16"/>
              </w:rPr>
              <w:t>dahil</w:t>
            </w:r>
            <w:proofErr w:type="gramEnd"/>
            <w:r>
              <w:rPr>
                <w:sz w:val="16"/>
                <w:szCs w:val="16"/>
              </w:rPr>
              <w:t xml:space="preserve"> fabrikada teslim bedeli birim fiyat cetvelinde verilmiştir. </w:t>
            </w:r>
          </w:p>
          <w:p w:rsidR="003C2658" w:rsidRDefault="003C2658" w:rsidP="003146C9">
            <w:pPr>
              <w:contextualSpacing/>
              <w:rPr>
                <w:sz w:val="16"/>
                <w:szCs w:val="16"/>
              </w:rPr>
            </w:pPr>
            <w:r>
              <w:rPr>
                <w:sz w:val="16"/>
                <w:szCs w:val="16"/>
              </w:rPr>
              <w:t xml:space="preserve">2- Travers ve konsolların nakli için, direklerde belirtilen sabit bedel ödenmez. </w:t>
            </w:r>
          </w:p>
          <w:p w:rsidR="003C2658" w:rsidRPr="00ED4B87" w:rsidRDefault="003C2658" w:rsidP="003146C9">
            <w:pPr>
              <w:contextualSpacing/>
              <w:rPr>
                <w:sz w:val="16"/>
                <w:szCs w:val="16"/>
              </w:rPr>
            </w:pPr>
            <w:r>
              <w:rPr>
                <w:sz w:val="16"/>
                <w:szCs w:val="16"/>
              </w:rPr>
              <w:t xml:space="preserve">3- Sabit traverslerde montaj için lüzumlu çimento, kum ve su, portatif traverslerde madeni aksam ve bunlar İçin lüzumlu malzeme ve isçilik montaj bedeline </w:t>
            </w:r>
            <w:proofErr w:type="gramStart"/>
            <w:r>
              <w:rPr>
                <w:sz w:val="16"/>
                <w:szCs w:val="16"/>
              </w:rPr>
              <w:t>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11</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05.7.M1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Beton Travers ve Konsol Montajı (I-Şehir içi)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kg</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Her boy ve tipte, şartname ve projesine uygun, sabit veya portatif betonarme konsol ve traversler. (Ağırlıkları birim fiyat kitabında verilmiştir,) h)</w:t>
            </w:r>
            <w:proofErr w:type="gramStart"/>
            <w:r>
              <w:rPr>
                <w:sz w:val="16"/>
                <w:szCs w:val="16"/>
              </w:rPr>
              <w:t>Nakliye : Travers</w:t>
            </w:r>
            <w:proofErr w:type="gramEnd"/>
            <w:r>
              <w:rPr>
                <w:sz w:val="16"/>
                <w:szCs w:val="16"/>
              </w:rPr>
              <w:t xml:space="preserve"> ve konsolların fabrikasından tesis mahalline nakli ve istifi. (Sigorta ve her türlü masraflar </w:t>
            </w:r>
            <w:proofErr w:type="gramStart"/>
            <w:r>
              <w:rPr>
                <w:sz w:val="16"/>
                <w:szCs w:val="16"/>
              </w:rPr>
              <w:t>dahil</w:t>
            </w:r>
            <w:proofErr w:type="gramEnd"/>
            <w:r>
              <w:rPr>
                <w:sz w:val="16"/>
                <w:szCs w:val="16"/>
              </w:rPr>
              <w:t xml:space="preserve">) </w:t>
            </w:r>
          </w:p>
          <w:p w:rsidR="003C2658" w:rsidRDefault="003C2658" w:rsidP="003146C9">
            <w:pPr>
              <w:contextualSpacing/>
              <w:rPr>
                <w:sz w:val="16"/>
                <w:szCs w:val="16"/>
              </w:rPr>
            </w:pPr>
            <w:r>
              <w:rPr>
                <w:sz w:val="16"/>
                <w:szCs w:val="16"/>
              </w:rPr>
              <w:t xml:space="preserve">c)Montaj: Sabit veya portatif konsol ve traverslerin istiften direk başına nakli, direklere montajı. Sabit travers ve konsollar direğe 400 dozlu beton ile montaj edilir. </w:t>
            </w:r>
          </w:p>
          <w:p w:rsidR="003C2658" w:rsidRDefault="003C2658" w:rsidP="003146C9">
            <w:pPr>
              <w:contextualSpacing/>
              <w:rPr>
                <w:sz w:val="16"/>
                <w:szCs w:val="16"/>
              </w:rPr>
            </w:pPr>
            <w:proofErr w:type="gramStart"/>
            <w:r>
              <w:rPr>
                <w:sz w:val="16"/>
                <w:szCs w:val="16"/>
              </w:rPr>
              <w:t>NOT :</w:t>
            </w:r>
            <w:proofErr w:type="gramEnd"/>
            <w:r>
              <w:rPr>
                <w:sz w:val="16"/>
                <w:szCs w:val="16"/>
              </w:rPr>
              <w:t xml:space="preserve"> </w:t>
            </w:r>
          </w:p>
          <w:p w:rsidR="003C2658" w:rsidRDefault="003C2658" w:rsidP="003146C9">
            <w:pPr>
              <w:contextualSpacing/>
              <w:rPr>
                <w:sz w:val="16"/>
                <w:szCs w:val="16"/>
              </w:rPr>
            </w:pPr>
            <w:r>
              <w:rPr>
                <w:sz w:val="16"/>
                <w:szCs w:val="16"/>
              </w:rPr>
              <w:t xml:space="preserve">1- Portatif traverslerde tespiti için lüzumlu sıcak daldırma galvanizli kelepçe, çember, cıvata ve somun </w:t>
            </w:r>
            <w:proofErr w:type="gramStart"/>
            <w:r>
              <w:rPr>
                <w:sz w:val="16"/>
                <w:szCs w:val="16"/>
              </w:rPr>
              <w:t>dahil</w:t>
            </w:r>
            <w:proofErr w:type="gramEnd"/>
            <w:r>
              <w:rPr>
                <w:sz w:val="16"/>
                <w:szCs w:val="16"/>
              </w:rPr>
              <w:t xml:space="preserve"> fabrikada teslim bedeli birim fiyat cetvelinde verilmiştir. </w:t>
            </w:r>
          </w:p>
          <w:p w:rsidR="003C2658" w:rsidRDefault="003C2658" w:rsidP="003146C9">
            <w:pPr>
              <w:contextualSpacing/>
              <w:rPr>
                <w:sz w:val="16"/>
                <w:szCs w:val="16"/>
              </w:rPr>
            </w:pPr>
            <w:r>
              <w:rPr>
                <w:sz w:val="16"/>
                <w:szCs w:val="16"/>
              </w:rPr>
              <w:t xml:space="preserve">2- Travers ve konsolların nakli için, direklerde belirtilen sabit bedel ödenmez. </w:t>
            </w:r>
          </w:p>
          <w:p w:rsidR="003C2658" w:rsidRPr="00ED4B87" w:rsidRDefault="003C2658" w:rsidP="003146C9">
            <w:pPr>
              <w:contextualSpacing/>
              <w:rPr>
                <w:sz w:val="16"/>
                <w:szCs w:val="16"/>
              </w:rPr>
            </w:pPr>
            <w:r>
              <w:rPr>
                <w:sz w:val="16"/>
                <w:szCs w:val="16"/>
              </w:rPr>
              <w:t xml:space="preserve">3- Sabit traverslerde montaj için lüzumlu çimento, kum ve su, portatif traverslerde madeni aksam ve bunlar İçin lüzumlu malzeme ve isçilik montaj bedeline </w:t>
            </w:r>
            <w:proofErr w:type="gramStart"/>
            <w:r>
              <w:rPr>
                <w:sz w:val="16"/>
                <w:szCs w:val="16"/>
              </w:rPr>
              <w:t>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12</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05.7.N</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Betonarme Travers ve Konsol Nakliyesi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kg</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Her boy ve tipte, şartname ve projesine uygun, sabit veya portatif betonarme konsol ve traversler. (Ağırlıkları birim fiyat kitabında verilmiştir,) h)</w:t>
            </w:r>
            <w:proofErr w:type="gramStart"/>
            <w:r>
              <w:rPr>
                <w:sz w:val="16"/>
                <w:szCs w:val="16"/>
              </w:rPr>
              <w:t>Nakliye : Travers</w:t>
            </w:r>
            <w:proofErr w:type="gramEnd"/>
            <w:r>
              <w:rPr>
                <w:sz w:val="16"/>
                <w:szCs w:val="16"/>
              </w:rPr>
              <w:t xml:space="preserve"> ve konsolların fabrikasından tesis mahalline nakli ve istifi. (Sigorta ve her türlü masraflar </w:t>
            </w:r>
            <w:proofErr w:type="gramStart"/>
            <w:r>
              <w:rPr>
                <w:sz w:val="16"/>
                <w:szCs w:val="16"/>
              </w:rPr>
              <w:t>dahil</w:t>
            </w:r>
            <w:proofErr w:type="gramEnd"/>
            <w:r>
              <w:rPr>
                <w:sz w:val="16"/>
                <w:szCs w:val="16"/>
              </w:rPr>
              <w:t xml:space="preserve">) </w:t>
            </w:r>
          </w:p>
          <w:p w:rsidR="003C2658" w:rsidRDefault="003C2658" w:rsidP="003146C9">
            <w:pPr>
              <w:contextualSpacing/>
              <w:rPr>
                <w:sz w:val="16"/>
                <w:szCs w:val="16"/>
              </w:rPr>
            </w:pPr>
            <w:r>
              <w:rPr>
                <w:sz w:val="16"/>
                <w:szCs w:val="16"/>
              </w:rPr>
              <w:t xml:space="preserve">c)Montaj: Sabit veya portatif konsol ve traverslerin istiften direk başına nakli, direklere montajı. Sabit travers ve konsollar direğe 400 dozlu beton ile montaj edilir. </w:t>
            </w:r>
          </w:p>
          <w:p w:rsidR="003C2658" w:rsidRDefault="003C2658" w:rsidP="003146C9">
            <w:pPr>
              <w:contextualSpacing/>
              <w:rPr>
                <w:sz w:val="16"/>
                <w:szCs w:val="16"/>
              </w:rPr>
            </w:pPr>
            <w:proofErr w:type="gramStart"/>
            <w:r>
              <w:rPr>
                <w:sz w:val="16"/>
                <w:szCs w:val="16"/>
              </w:rPr>
              <w:t>NOT :</w:t>
            </w:r>
            <w:proofErr w:type="gramEnd"/>
            <w:r>
              <w:rPr>
                <w:sz w:val="16"/>
                <w:szCs w:val="16"/>
              </w:rPr>
              <w:t xml:space="preserve"> </w:t>
            </w:r>
          </w:p>
          <w:p w:rsidR="003C2658" w:rsidRDefault="003C2658" w:rsidP="003146C9">
            <w:pPr>
              <w:contextualSpacing/>
              <w:rPr>
                <w:sz w:val="16"/>
                <w:szCs w:val="16"/>
              </w:rPr>
            </w:pPr>
            <w:r>
              <w:rPr>
                <w:sz w:val="16"/>
                <w:szCs w:val="16"/>
              </w:rPr>
              <w:t xml:space="preserve">1- Portatif traverslerde tespiti için lüzumlu sıcak daldırma galvanizli kelepçe, çember, cıvata ve somun </w:t>
            </w:r>
            <w:proofErr w:type="gramStart"/>
            <w:r>
              <w:rPr>
                <w:sz w:val="16"/>
                <w:szCs w:val="16"/>
              </w:rPr>
              <w:t>dahil</w:t>
            </w:r>
            <w:proofErr w:type="gramEnd"/>
            <w:r>
              <w:rPr>
                <w:sz w:val="16"/>
                <w:szCs w:val="16"/>
              </w:rPr>
              <w:t xml:space="preserve"> fabrikada teslim bedeli birim fiyat cetvelinde verilmiştir. </w:t>
            </w:r>
          </w:p>
          <w:p w:rsidR="003C2658" w:rsidRDefault="003C2658" w:rsidP="003146C9">
            <w:pPr>
              <w:contextualSpacing/>
              <w:rPr>
                <w:sz w:val="16"/>
                <w:szCs w:val="16"/>
              </w:rPr>
            </w:pPr>
            <w:r>
              <w:rPr>
                <w:sz w:val="16"/>
                <w:szCs w:val="16"/>
              </w:rPr>
              <w:t xml:space="preserve">2- Travers ve konsolların nakli için, direklerde belirtilen sabit bedel ödenmez. </w:t>
            </w:r>
          </w:p>
          <w:p w:rsidR="003C2658" w:rsidRPr="00ED4B87" w:rsidRDefault="003C2658" w:rsidP="003146C9">
            <w:pPr>
              <w:contextualSpacing/>
              <w:rPr>
                <w:sz w:val="16"/>
                <w:szCs w:val="16"/>
              </w:rPr>
            </w:pPr>
            <w:r>
              <w:rPr>
                <w:sz w:val="16"/>
                <w:szCs w:val="16"/>
              </w:rPr>
              <w:t xml:space="preserve">3- Sabit traverslerde montaj için lüzumlu çimento, kum ve su, portatif traverslerde madeni aksam ve bunlar İçin lüzumlu malzeme ve isçilik montaj bedeline </w:t>
            </w:r>
            <w:proofErr w:type="gramStart"/>
            <w:r>
              <w:rPr>
                <w:sz w:val="16"/>
                <w:szCs w:val="16"/>
              </w:rPr>
              <w:t>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13</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09.3-002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SWALLOW </w:t>
            </w:r>
            <w:proofErr w:type="spellStart"/>
            <w:r w:rsidRPr="00ED7C2A">
              <w:rPr>
                <w:sz w:val="18"/>
                <w:szCs w:val="18"/>
              </w:rPr>
              <w:t>St</w:t>
            </w:r>
            <w:proofErr w:type="spellEnd"/>
            <w:r w:rsidRPr="00ED7C2A">
              <w:rPr>
                <w:sz w:val="18"/>
                <w:szCs w:val="18"/>
              </w:rPr>
              <w:t xml:space="preserve">-Alüminyum İletken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kg</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evsafta örgülü </w:t>
            </w:r>
            <w:proofErr w:type="spellStart"/>
            <w:r>
              <w:rPr>
                <w:sz w:val="16"/>
                <w:szCs w:val="16"/>
              </w:rPr>
              <w:t>çelîk</w:t>
            </w:r>
            <w:proofErr w:type="spellEnd"/>
            <w:r>
              <w:rPr>
                <w:sz w:val="16"/>
                <w:szCs w:val="16"/>
              </w:rPr>
              <w:t xml:space="preserve">-alüminyum iletken. </w:t>
            </w:r>
          </w:p>
          <w:p w:rsidR="003C2658" w:rsidRDefault="003C2658" w:rsidP="003146C9">
            <w:pPr>
              <w:contextualSpacing/>
              <w:rPr>
                <w:sz w:val="16"/>
                <w:szCs w:val="16"/>
              </w:rPr>
            </w:pPr>
            <w:r>
              <w:rPr>
                <w:sz w:val="16"/>
                <w:szCs w:val="16"/>
              </w:rPr>
              <w:t xml:space="preserve">b) Montaj: Poz </w:t>
            </w:r>
            <w:proofErr w:type="gramStart"/>
            <w:r>
              <w:rPr>
                <w:sz w:val="16"/>
                <w:szCs w:val="16"/>
              </w:rPr>
              <w:t>9.2</w:t>
            </w:r>
            <w:proofErr w:type="gramEnd"/>
            <w:r>
              <w:rPr>
                <w:sz w:val="16"/>
                <w:szCs w:val="16"/>
              </w:rPr>
              <w:t xml:space="preserve">.b’deki şartlarla. Askı ve gergi takımları ile gergi takımlarında </w:t>
            </w:r>
            <w:proofErr w:type="spellStart"/>
            <w:r>
              <w:rPr>
                <w:sz w:val="16"/>
                <w:szCs w:val="16"/>
              </w:rPr>
              <w:t>klemp</w:t>
            </w:r>
            <w:proofErr w:type="spellEnd"/>
            <w:r>
              <w:rPr>
                <w:sz w:val="16"/>
                <w:szCs w:val="16"/>
              </w:rPr>
              <w:t xml:space="preserve"> yerine kullanılan </w:t>
            </w:r>
            <w:proofErr w:type="gramStart"/>
            <w:r>
              <w:rPr>
                <w:sz w:val="16"/>
                <w:szCs w:val="16"/>
              </w:rPr>
              <w:t>presli</w:t>
            </w:r>
            <w:proofErr w:type="gramEnd"/>
            <w:r>
              <w:rPr>
                <w:sz w:val="16"/>
                <w:szCs w:val="16"/>
              </w:rPr>
              <w:t xml:space="preserve"> topbaşının bedeli ayrıca ödenir. </w:t>
            </w:r>
          </w:p>
          <w:p w:rsidR="003C2658" w:rsidRDefault="003C2658" w:rsidP="003146C9">
            <w:pPr>
              <w:contextualSpacing/>
              <w:rPr>
                <w:sz w:val="16"/>
                <w:szCs w:val="16"/>
              </w:rPr>
            </w:pPr>
            <w:r>
              <w:rPr>
                <w:sz w:val="16"/>
                <w:szCs w:val="16"/>
              </w:rPr>
              <w:t xml:space="preserve">NOT: </w:t>
            </w:r>
          </w:p>
          <w:p w:rsidR="003C2658" w:rsidRDefault="003C2658" w:rsidP="003146C9">
            <w:pPr>
              <w:contextualSpacing/>
              <w:rPr>
                <w:sz w:val="16"/>
                <w:szCs w:val="16"/>
              </w:rPr>
            </w:pPr>
            <w:r>
              <w:rPr>
                <w:sz w:val="16"/>
                <w:szCs w:val="16"/>
              </w:rPr>
              <w:t>1. Poz 9.1</w:t>
            </w:r>
            <w:proofErr w:type="gramStart"/>
            <w:r>
              <w:rPr>
                <w:sz w:val="16"/>
                <w:szCs w:val="16"/>
              </w:rPr>
              <w:t>.,</w:t>
            </w:r>
            <w:proofErr w:type="gramEnd"/>
            <w:r>
              <w:rPr>
                <w:sz w:val="16"/>
                <w:szCs w:val="16"/>
              </w:rPr>
              <w:t xml:space="preserve"> 9.2., 9.3., 9.4. ve 9.5.'teki iletkenler S.B.A. beton direğe monte edildiklerinde iletken montaj bedeli % 10 artırılır. </w:t>
            </w:r>
          </w:p>
          <w:p w:rsidR="003C2658" w:rsidRDefault="003C2658" w:rsidP="003146C9">
            <w:pPr>
              <w:contextualSpacing/>
              <w:rPr>
                <w:sz w:val="16"/>
                <w:szCs w:val="16"/>
              </w:rPr>
            </w:pPr>
            <w:r>
              <w:rPr>
                <w:sz w:val="16"/>
                <w:szCs w:val="16"/>
              </w:rPr>
              <w:t xml:space="preserve">2. Bakır iletkenler için kesitine uygun ek, durdurucu ve topbaşlarında çift </w:t>
            </w:r>
            <w:proofErr w:type="spellStart"/>
            <w:r>
              <w:rPr>
                <w:sz w:val="16"/>
                <w:szCs w:val="16"/>
              </w:rPr>
              <w:t>klemens</w:t>
            </w:r>
            <w:proofErr w:type="spellEnd"/>
            <w:r>
              <w:rPr>
                <w:sz w:val="16"/>
                <w:szCs w:val="16"/>
              </w:rPr>
              <w:t xml:space="preserve">, atlamalarda tek </w:t>
            </w:r>
            <w:proofErr w:type="spellStart"/>
            <w:r>
              <w:rPr>
                <w:sz w:val="16"/>
                <w:szCs w:val="16"/>
              </w:rPr>
              <w:t>klemens</w:t>
            </w:r>
            <w:proofErr w:type="spellEnd"/>
            <w:r>
              <w:rPr>
                <w:sz w:val="16"/>
                <w:szCs w:val="16"/>
              </w:rPr>
              <w:t xml:space="preserve"> kullanılacaktır. </w:t>
            </w:r>
            <w:proofErr w:type="gramStart"/>
            <w:r>
              <w:rPr>
                <w:sz w:val="16"/>
                <w:szCs w:val="16"/>
              </w:rPr>
              <w:t xml:space="preserve">(Askı ve gergi hırdavat takımlarının kullanılması hariç.) </w:t>
            </w:r>
            <w:proofErr w:type="gramEnd"/>
          </w:p>
          <w:p w:rsidR="003C2658" w:rsidRDefault="003C2658" w:rsidP="003146C9">
            <w:pPr>
              <w:contextualSpacing/>
              <w:rPr>
                <w:sz w:val="16"/>
                <w:szCs w:val="16"/>
              </w:rPr>
            </w:pPr>
            <w:r>
              <w:rPr>
                <w:sz w:val="16"/>
                <w:szCs w:val="16"/>
              </w:rPr>
              <w:t xml:space="preserve">3. Al iletkenler için kesitine uygun atlama ve </w:t>
            </w:r>
            <w:proofErr w:type="spellStart"/>
            <w:r>
              <w:rPr>
                <w:sz w:val="16"/>
                <w:szCs w:val="16"/>
              </w:rPr>
              <w:t>branşmanlarda</w:t>
            </w:r>
            <w:proofErr w:type="spellEnd"/>
            <w:r>
              <w:rPr>
                <w:sz w:val="16"/>
                <w:szCs w:val="16"/>
              </w:rPr>
              <w:t xml:space="preserve"> durdurucu ve top başlarında birer adet </w:t>
            </w:r>
            <w:proofErr w:type="spellStart"/>
            <w:r>
              <w:rPr>
                <w:sz w:val="16"/>
                <w:szCs w:val="16"/>
              </w:rPr>
              <w:t>klemens</w:t>
            </w:r>
            <w:proofErr w:type="spellEnd"/>
            <w:r>
              <w:rPr>
                <w:sz w:val="16"/>
                <w:szCs w:val="16"/>
              </w:rPr>
              <w:t xml:space="preserve">, eklerde bükme ek borusu kullanılacaktır. </w:t>
            </w:r>
            <w:proofErr w:type="spellStart"/>
            <w:r>
              <w:rPr>
                <w:sz w:val="16"/>
                <w:szCs w:val="16"/>
              </w:rPr>
              <w:t>St</w:t>
            </w:r>
            <w:proofErr w:type="spellEnd"/>
            <w:r>
              <w:rPr>
                <w:sz w:val="16"/>
                <w:szCs w:val="16"/>
              </w:rPr>
              <w:t xml:space="preserve">-AI iletkenler için kesitine uygun askı ve gergi takımı kullanılacaktır. </w:t>
            </w:r>
          </w:p>
          <w:p w:rsidR="003C2658" w:rsidRDefault="003C2658" w:rsidP="003146C9">
            <w:pPr>
              <w:contextualSpacing/>
              <w:rPr>
                <w:sz w:val="16"/>
                <w:szCs w:val="16"/>
              </w:rPr>
            </w:pPr>
            <w:r>
              <w:rPr>
                <w:sz w:val="16"/>
                <w:szCs w:val="16"/>
              </w:rPr>
              <w:lastRenderedPageBreak/>
              <w:t xml:space="preserve">4- Monte edilmiş iletkenlerde malzeme ve montaja ait ödemeler, Birim Fiyat Kitabındaki kesitler karşısında gösterilen </w:t>
            </w:r>
            <w:proofErr w:type="spellStart"/>
            <w:r>
              <w:rPr>
                <w:sz w:val="16"/>
                <w:szCs w:val="16"/>
              </w:rPr>
              <w:t>kilometrik</w:t>
            </w:r>
            <w:proofErr w:type="spellEnd"/>
            <w:r>
              <w:rPr>
                <w:sz w:val="16"/>
                <w:szCs w:val="16"/>
              </w:rPr>
              <w:t xml:space="preserve"> ağırlıklara ve direklerin merkezleri arasında takeometre ile ölçülen hakiki direk ara mesafelerine göre yapılır. </w:t>
            </w:r>
            <w:proofErr w:type="spellStart"/>
            <w:r>
              <w:rPr>
                <w:sz w:val="16"/>
                <w:szCs w:val="16"/>
              </w:rPr>
              <w:t>Kilometrik</w:t>
            </w:r>
            <w:proofErr w:type="spellEnd"/>
            <w:r>
              <w:rPr>
                <w:sz w:val="16"/>
                <w:szCs w:val="16"/>
              </w:rPr>
              <w:t xml:space="preserve"> ağırlıklara, sehim, topbaşı ve zayiat </w:t>
            </w:r>
            <w:proofErr w:type="gramStart"/>
            <w:r>
              <w:rPr>
                <w:sz w:val="16"/>
                <w:szCs w:val="16"/>
              </w:rPr>
              <w:t>dahildir</w:t>
            </w:r>
            <w:proofErr w:type="gramEnd"/>
            <w:r>
              <w:rPr>
                <w:sz w:val="16"/>
                <w:szCs w:val="16"/>
              </w:rPr>
              <w:t xml:space="preserve">, idarece verilen iletken için aynı </w:t>
            </w:r>
            <w:proofErr w:type="spellStart"/>
            <w:r>
              <w:rPr>
                <w:sz w:val="16"/>
                <w:szCs w:val="16"/>
              </w:rPr>
              <w:t>kilometrik</w:t>
            </w:r>
            <w:proofErr w:type="spellEnd"/>
            <w:r>
              <w:rPr>
                <w:sz w:val="16"/>
                <w:szCs w:val="16"/>
              </w:rPr>
              <w:t xml:space="preserve"> ağırlıklar kullanılarak hesap yapılır. </w:t>
            </w:r>
          </w:p>
          <w:p w:rsidR="003C2658" w:rsidRPr="00ED4B87" w:rsidRDefault="003C2658" w:rsidP="003146C9">
            <w:pPr>
              <w:contextualSpacing/>
              <w:rPr>
                <w:sz w:val="16"/>
                <w:szCs w:val="16"/>
              </w:rPr>
            </w:pPr>
            <w:r>
              <w:rPr>
                <w:sz w:val="16"/>
                <w:szCs w:val="16"/>
              </w:rPr>
              <w:t xml:space="preserve">5- Poz </w:t>
            </w:r>
            <w:proofErr w:type="gramStart"/>
            <w:r>
              <w:rPr>
                <w:sz w:val="16"/>
                <w:szCs w:val="16"/>
              </w:rPr>
              <w:t>9.5</w:t>
            </w:r>
            <w:proofErr w:type="gramEnd"/>
            <w:r>
              <w:rPr>
                <w:sz w:val="16"/>
                <w:szCs w:val="16"/>
              </w:rPr>
              <w:t xml:space="preserve">.'de gösterilen malzeme ve montaja ait ödemelerde, direk merkezleri arasında takeometre ile ölçülen direk ara mesafeleri, metrajda esas alınır. Sehim ve zayiat farkı malzeme ve montaj birim fiyatlarına </w:t>
            </w:r>
            <w:proofErr w:type="gramStart"/>
            <w:r>
              <w:rPr>
                <w:sz w:val="16"/>
                <w:szCs w:val="16"/>
              </w:rPr>
              <w:t>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14</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11.4-009</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 </w:t>
            </w:r>
            <w:proofErr w:type="spellStart"/>
            <w:r w:rsidRPr="00ED7C2A">
              <w:rPr>
                <w:sz w:val="18"/>
                <w:szCs w:val="18"/>
              </w:rPr>
              <w:t>kV</w:t>
            </w:r>
            <w:proofErr w:type="spellEnd"/>
            <w:r w:rsidRPr="00ED7C2A">
              <w:rPr>
                <w:sz w:val="18"/>
                <w:szCs w:val="18"/>
              </w:rPr>
              <w:t xml:space="preserve"> VHD-35 H.H. Sis Tipi Mesnet İzolatörü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evsafta, AG ve OG hava hattı mesnet izolatörü. AG izolatörleri </w:t>
            </w:r>
            <w:proofErr w:type="spellStart"/>
            <w:r>
              <w:rPr>
                <w:sz w:val="16"/>
                <w:szCs w:val="16"/>
              </w:rPr>
              <w:t>yüksüksüz</w:t>
            </w:r>
            <w:proofErr w:type="spellEnd"/>
            <w:r>
              <w:rPr>
                <w:sz w:val="16"/>
                <w:szCs w:val="16"/>
              </w:rPr>
              <w:t xml:space="preserve">, OG-VHD tipi izolatörler yüksüklü ve VKS tipi izolatörler, galvanizli altlığı, bağlantı cıvatası, somunu ve rondelası </w:t>
            </w:r>
            <w:proofErr w:type="gramStart"/>
            <w:r>
              <w:rPr>
                <w:sz w:val="16"/>
                <w:szCs w:val="16"/>
              </w:rPr>
              <w:t>dahil</w:t>
            </w:r>
            <w:proofErr w:type="gramEnd"/>
            <w:r>
              <w:rPr>
                <w:sz w:val="16"/>
                <w:szCs w:val="16"/>
              </w:rPr>
              <w:t>. OG izolatörlerin (VHD-VKS tipi) normal tipleri 20mm/</w:t>
            </w:r>
            <w:proofErr w:type="spellStart"/>
            <w:r>
              <w:rPr>
                <w:sz w:val="16"/>
                <w:szCs w:val="16"/>
              </w:rPr>
              <w:t>kV</w:t>
            </w:r>
            <w:proofErr w:type="spellEnd"/>
            <w:r>
              <w:rPr>
                <w:sz w:val="16"/>
                <w:szCs w:val="16"/>
              </w:rPr>
              <w:t xml:space="preserve"> kaçak mesafeli ve sis tipleri 25mm/</w:t>
            </w:r>
            <w:proofErr w:type="spellStart"/>
            <w:r>
              <w:rPr>
                <w:sz w:val="16"/>
                <w:szCs w:val="16"/>
              </w:rPr>
              <w:t>kV</w:t>
            </w:r>
            <w:proofErr w:type="spellEnd"/>
            <w:r>
              <w:rPr>
                <w:sz w:val="16"/>
                <w:szCs w:val="16"/>
              </w:rPr>
              <w:t xml:space="preserve"> kaçak mesafeli olacaktır. </w:t>
            </w:r>
          </w:p>
          <w:p w:rsidR="003C2658" w:rsidRPr="00ED4B87" w:rsidRDefault="003C2658" w:rsidP="003146C9">
            <w:pPr>
              <w:contextualSpacing/>
              <w:rPr>
                <w:sz w:val="16"/>
                <w:szCs w:val="16"/>
              </w:rPr>
            </w:pPr>
            <w:r>
              <w:rPr>
                <w:sz w:val="16"/>
                <w:szCs w:val="16"/>
              </w:rPr>
              <w:t xml:space="preserve">b) Montaj: izolatörlerin, direk başlarına nakli, nakliye için gerekli sigorta masrafları, izolatör demirlerine şartnameye göre tespiti, tespit için gerekli malzeme ve demirlere raptedilmiş izolatörlerin traverslere montajı. </w:t>
            </w:r>
            <w:proofErr w:type="gramStart"/>
            <w:r>
              <w:rPr>
                <w:sz w:val="16"/>
                <w:szCs w:val="16"/>
              </w:rPr>
              <w:t>(</w:t>
            </w:r>
            <w:proofErr w:type="gramEnd"/>
            <w:r>
              <w:rPr>
                <w:sz w:val="16"/>
                <w:szCs w:val="16"/>
              </w:rPr>
              <w:t>AG izolatörlere ve OG VHD tipi izolatörlerde izolatör demiri ayrıca ödenir. VKS tipi izolatörlerde izolatör demiri bedeli ödenmez.</w:t>
            </w:r>
            <w:proofErr w:type="gramStart"/>
            <w:r>
              <w:rPr>
                <w:sz w:val="16"/>
                <w:szCs w:val="16"/>
              </w:rPr>
              <w:t>)</w:t>
            </w:r>
            <w:proofErr w:type="gramEnd"/>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15</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11.5-014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B-35 Beton Travers için (Orta) İzolatörü Demiri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uygun evsafta, şişirme suretiyle yapılmış, standardına uygun sıcak daldırma usulüyle </w:t>
            </w:r>
            <w:proofErr w:type="spellStart"/>
            <w:r>
              <w:rPr>
                <w:sz w:val="16"/>
                <w:szCs w:val="16"/>
              </w:rPr>
              <w:t>galvanizlenmiş</w:t>
            </w:r>
            <w:proofErr w:type="spellEnd"/>
            <w:r>
              <w:rPr>
                <w:sz w:val="16"/>
                <w:szCs w:val="16"/>
              </w:rPr>
              <w:t xml:space="preserve">, somun ve rondelası ile birlikte, izolatöre giren kısmı vidalı veya çentikli izolatör demiri. (Galvanizi düzgün olacak ve vida kısmı hiçbir surette sıyrılmış olmayacaktır.) </w:t>
            </w:r>
          </w:p>
          <w:p w:rsidR="003C2658" w:rsidRPr="00ED4B87" w:rsidRDefault="003C2658" w:rsidP="003146C9">
            <w:pPr>
              <w:contextualSpacing/>
              <w:rPr>
                <w:sz w:val="16"/>
                <w:szCs w:val="16"/>
              </w:rPr>
            </w:pPr>
            <w:r>
              <w:rPr>
                <w:sz w:val="16"/>
                <w:szCs w:val="16"/>
              </w:rPr>
              <w:t xml:space="preserve">b) Montaj: İzolatör demirlerinin nakli ve nakliye için gerekli sigorta masrafları ile montaj bedelleri, izolatörün montajına </w:t>
            </w:r>
            <w:proofErr w:type="gramStart"/>
            <w:r>
              <w:rPr>
                <w:sz w:val="16"/>
                <w:szCs w:val="16"/>
              </w:rPr>
              <w:t>dahil</w:t>
            </w:r>
            <w:proofErr w:type="gramEnd"/>
            <w:r>
              <w:rPr>
                <w:sz w:val="16"/>
                <w:szCs w:val="16"/>
              </w:rPr>
              <w:t xml:space="preserve"> edildiğinden, demirlerin sadece malzeme bedeli ödenir.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16</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11.6.3-002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100kN/16B, </w:t>
            </w:r>
            <w:proofErr w:type="spellStart"/>
            <w:r w:rsidRPr="00ED7C2A">
              <w:rPr>
                <w:sz w:val="18"/>
                <w:szCs w:val="18"/>
              </w:rPr>
              <w:t>Kompozit</w:t>
            </w:r>
            <w:proofErr w:type="spellEnd"/>
            <w:r w:rsidRPr="00ED7C2A">
              <w:rPr>
                <w:sz w:val="18"/>
                <w:szCs w:val="18"/>
              </w:rPr>
              <w:t xml:space="preserve"> Silikon Askı ve Gergi İzolatörü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evsafta, imal edilmiş </w:t>
            </w:r>
            <w:proofErr w:type="spellStart"/>
            <w:r>
              <w:rPr>
                <w:sz w:val="16"/>
                <w:szCs w:val="16"/>
              </w:rPr>
              <w:t>Kompozit</w:t>
            </w:r>
            <w:proofErr w:type="spellEnd"/>
            <w:r>
              <w:rPr>
                <w:sz w:val="16"/>
                <w:szCs w:val="16"/>
              </w:rPr>
              <w:t xml:space="preserve"> silikon askı ve gergi izolatörleri. Minimum mekanik kopma yüküne göre 40 </w:t>
            </w:r>
            <w:proofErr w:type="spellStart"/>
            <w:r>
              <w:rPr>
                <w:sz w:val="16"/>
                <w:szCs w:val="16"/>
              </w:rPr>
              <w:t>kN</w:t>
            </w:r>
            <w:proofErr w:type="spellEnd"/>
            <w:r>
              <w:rPr>
                <w:sz w:val="16"/>
                <w:szCs w:val="16"/>
              </w:rPr>
              <w:t xml:space="preserve"> ve 100 </w:t>
            </w:r>
            <w:proofErr w:type="spellStart"/>
            <w:r>
              <w:rPr>
                <w:sz w:val="16"/>
                <w:szCs w:val="16"/>
              </w:rPr>
              <w:t>kN</w:t>
            </w:r>
            <w:proofErr w:type="spellEnd"/>
            <w:r>
              <w:rPr>
                <w:sz w:val="16"/>
                <w:szCs w:val="16"/>
              </w:rPr>
              <w:t xml:space="preserve"> olmak üzere iki tip olacak, minimum </w:t>
            </w:r>
            <w:proofErr w:type="gramStart"/>
            <w:r>
              <w:rPr>
                <w:sz w:val="16"/>
                <w:szCs w:val="16"/>
              </w:rPr>
              <w:t>nominal</w:t>
            </w:r>
            <w:proofErr w:type="gramEnd"/>
            <w:r>
              <w:rPr>
                <w:sz w:val="16"/>
                <w:szCs w:val="16"/>
              </w:rPr>
              <w:t xml:space="preserve"> kaçak yolu uzunluğu (900mm) 25mm/</w:t>
            </w:r>
            <w:proofErr w:type="spellStart"/>
            <w:r>
              <w:rPr>
                <w:sz w:val="16"/>
                <w:szCs w:val="16"/>
              </w:rPr>
              <w:t>kV</w:t>
            </w:r>
            <w:proofErr w:type="spellEnd"/>
            <w:r>
              <w:rPr>
                <w:sz w:val="16"/>
                <w:szCs w:val="16"/>
              </w:rPr>
              <w:t xml:space="preserve"> ve </w:t>
            </w:r>
            <w:proofErr w:type="spellStart"/>
            <w:r>
              <w:rPr>
                <w:sz w:val="16"/>
                <w:szCs w:val="16"/>
              </w:rPr>
              <w:t>kompozit</w:t>
            </w:r>
            <w:proofErr w:type="spellEnd"/>
            <w:r>
              <w:rPr>
                <w:sz w:val="16"/>
                <w:szCs w:val="16"/>
              </w:rPr>
              <w:t xml:space="preserve"> silikon izolatörler pim topu, yuva </w:t>
            </w:r>
            <w:proofErr w:type="spellStart"/>
            <w:r>
              <w:rPr>
                <w:sz w:val="16"/>
                <w:szCs w:val="16"/>
              </w:rPr>
              <w:t>kapilyaların</w:t>
            </w:r>
            <w:proofErr w:type="spellEnd"/>
            <w:r>
              <w:rPr>
                <w:sz w:val="16"/>
                <w:szCs w:val="16"/>
              </w:rPr>
              <w:t xml:space="preserve"> boyutları şartnamesinde belirtilen boyutlarına uygun olacaktır. </w:t>
            </w:r>
          </w:p>
          <w:p w:rsidR="003C2658" w:rsidRPr="00ED4B87" w:rsidRDefault="003C2658" w:rsidP="003146C9">
            <w:pPr>
              <w:contextualSpacing/>
              <w:rPr>
                <w:sz w:val="16"/>
                <w:szCs w:val="16"/>
              </w:rPr>
            </w:pPr>
            <w:r>
              <w:rPr>
                <w:sz w:val="16"/>
                <w:szCs w:val="16"/>
              </w:rPr>
              <w:t xml:space="preserve">b) Montaj: Poz </w:t>
            </w:r>
            <w:proofErr w:type="gramStart"/>
            <w:r>
              <w:rPr>
                <w:sz w:val="16"/>
                <w:szCs w:val="16"/>
              </w:rPr>
              <w:t>11.9</w:t>
            </w:r>
            <w:proofErr w:type="gramEnd"/>
            <w:r>
              <w:rPr>
                <w:sz w:val="16"/>
                <w:szCs w:val="16"/>
              </w:rPr>
              <w:t>.b.'deki şartlarla.</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17</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11.8-001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Tek Gergi </w:t>
            </w:r>
            <w:proofErr w:type="gramStart"/>
            <w:r w:rsidRPr="00ED7C2A">
              <w:rPr>
                <w:sz w:val="18"/>
                <w:szCs w:val="18"/>
              </w:rPr>
              <w:t>Tertibatı : Swallow</w:t>
            </w:r>
            <w:proofErr w:type="gramEnd"/>
            <w:r w:rsidRPr="00ED7C2A">
              <w:rPr>
                <w:sz w:val="18"/>
                <w:szCs w:val="18"/>
              </w:rPr>
              <w:t xml:space="preserve">-3/0 </w:t>
            </w:r>
          </w:p>
        </w:tc>
        <w:tc>
          <w:tcPr>
            <w:tcW w:w="567" w:type="dxa"/>
            <w:noWrap/>
            <w:vAlign w:val="center"/>
          </w:tcPr>
          <w:p w:rsidR="003C2658" w:rsidRPr="002F04C4" w:rsidRDefault="003C2658" w:rsidP="003146C9">
            <w:pPr>
              <w:contextualSpacing/>
              <w:jc w:val="center"/>
              <w:rPr>
                <w:sz w:val="16"/>
                <w:szCs w:val="16"/>
              </w:rPr>
            </w:pPr>
            <w:proofErr w:type="spellStart"/>
            <w:r w:rsidRPr="00BA13EB">
              <w:rPr>
                <w:sz w:val="16"/>
                <w:szCs w:val="16"/>
              </w:rPr>
              <w:t>Tk</w:t>
            </w:r>
            <w:proofErr w:type="spellEnd"/>
            <w:r w:rsidRPr="00BA13EB">
              <w:rPr>
                <w:sz w:val="16"/>
                <w:szCs w:val="16"/>
              </w:rPr>
              <w: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Poz 11.7.a.'daki şartlarla, durdurucu ve hat sonu izolatörlerine ait gergi </w:t>
            </w:r>
            <w:proofErr w:type="spellStart"/>
            <w:r>
              <w:rPr>
                <w:sz w:val="16"/>
                <w:szCs w:val="16"/>
              </w:rPr>
              <w:t>klempi</w:t>
            </w:r>
            <w:proofErr w:type="spellEnd"/>
            <w:r>
              <w:rPr>
                <w:sz w:val="16"/>
                <w:szCs w:val="16"/>
              </w:rPr>
              <w:t xml:space="preserve"> </w:t>
            </w:r>
            <w:proofErr w:type="gramStart"/>
            <w:r>
              <w:rPr>
                <w:sz w:val="16"/>
                <w:szCs w:val="16"/>
              </w:rPr>
              <w:t>dahil</w:t>
            </w:r>
            <w:proofErr w:type="gramEnd"/>
            <w:r>
              <w:rPr>
                <w:sz w:val="16"/>
                <w:szCs w:val="16"/>
              </w:rPr>
              <w:t xml:space="preserve"> komple gergi tertibatı. Gergi </w:t>
            </w:r>
            <w:proofErr w:type="spellStart"/>
            <w:r>
              <w:rPr>
                <w:sz w:val="16"/>
                <w:szCs w:val="16"/>
              </w:rPr>
              <w:t>klempi</w:t>
            </w:r>
            <w:proofErr w:type="spellEnd"/>
            <w:r>
              <w:rPr>
                <w:sz w:val="16"/>
                <w:szCs w:val="16"/>
              </w:rPr>
              <w:t xml:space="preserve"> yerine </w:t>
            </w:r>
            <w:proofErr w:type="gramStart"/>
            <w:r>
              <w:rPr>
                <w:sz w:val="16"/>
                <w:szCs w:val="16"/>
              </w:rPr>
              <w:t>presli</w:t>
            </w:r>
            <w:proofErr w:type="gramEnd"/>
            <w:r>
              <w:rPr>
                <w:sz w:val="16"/>
                <w:szCs w:val="16"/>
              </w:rPr>
              <w:t xml:space="preserve"> topbaşı kullanılması halinde takım bedelinden birim fiyat kitabında belirtilen Al </w:t>
            </w:r>
            <w:proofErr w:type="spellStart"/>
            <w:r>
              <w:rPr>
                <w:sz w:val="16"/>
                <w:szCs w:val="16"/>
              </w:rPr>
              <w:t>klemp</w:t>
            </w:r>
            <w:proofErr w:type="spellEnd"/>
            <w:r>
              <w:rPr>
                <w:sz w:val="16"/>
                <w:szCs w:val="16"/>
              </w:rPr>
              <w:t xml:space="preserve"> bedeli düşülerek Poz10.2.'deki presli topbaşı bedeli ilave edilir. </w:t>
            </w:r>
          </w:p>
          <w:p w:rsidR="003C2658" w:rsidRPr="00ED4B87" w:rsidRDefault="003C2658" w:rsidP="003146C9">
            <w:pPr>
              <w:contextualSpacing/>
              <w:rPr>
                <w:sz w:val="16"/>
                <w:szCs w:val="16"/>
              </w:rPr>
            </w:pPr>
            <w:r>
              <w:rPr>
                <w:sz w:val="16"/>
                <w:szCs w:val="16"/>
              </w:rPr>
              <w:t xml:space="preserve">b) Montaj: Poz </w:t>
            </w:r>
            <w:proofErr w:type="gramStart"/>
            <w:r>
              <w:rPr>
                <w:sz w:val="16"/>
                <w:szCs w:val="16"/>
              </w:rPr>
              <w:t>11.9</w:t>
            </w:r>
            <w:proofErr w:type="gramEnd"/>
            <w:r>
              <w:rPr>
                <w:sz w:val="16"/>
                <w:szCs w:val="16"/>
              </w:rPr>
              <w:t>.b.deki şartlarla.</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18</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13.1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İzole Eldiven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Çift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Pr="00ED4B87"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evsafta 36 </w:t>
            </w:r>
            <w:proofErr w:type="spellStart"/>
            <w:r>
              <w:rPr>
                <w:sz w:val="16"/>
                <w:szCs w:val="16"/>
              </w:rPr>
              <w:t>kV'luk</w:t>
            </w:r>
            <w:proofErr w:type="spellEnd"/>
            <w:r>
              <w:rPr>
                <w:sz w:val="16"/>
                <w:szCs w:val="16"/>
              </w:rPr>
              <w:t xml:space="preserve"> izole eldiven.</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19</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13.2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İzole Halı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m</w:t>
            </w:r>
            <w:proofErr w:type="gramEnd"/>
            <w:r w:rsidRPr="00BA13EB">
              <w:rPr>
                <w:sz w:val="16"/>
                <w:szCs w:val="16"/>
              </w:rPr>
              <w:t>²</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Pr="00ED4B87"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evsafta 36 </w:t>
            </w:r>
            <w:proofErr w:type="spellStart"/>
            <w:r>
              <w:rPr>
                <w:sz w:val="16"/>
                <w:szCs w:val="16"/>
              </w:rPr>
              <w:t>kV'luk</w:t>
            </w:r>
            <w:proofErr w:type="spellEnd"/>
            <w:r>
              <w:rPr>
                <w:sz w:val="16"/>
                <w:szCs w:val="16"/>
              </w:rPr>
              <w:t xml:space="preserve"> izole halı.</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20</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13.3</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İzole Sehpa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evsafta 36 </w:t>
            </w:r>
            <w:proofErr w:type="spellStart"/>
            <w:r>
              <w:rPr>
                <w:sz w:val="16"/>
                <w:szCs w:val="16"/>
              </w:rPr>
              <w:t>kV</w:t>
            </w:r>
            <w:proofErr w:type="spellEnd"/>
            <w:r>
              <w:rPr>
                <w:sz w:val="16"/>
                <w:szCs w:val="16"/>
              </w:rPr>
              <w:t xml:space="preserve">. </w:t>
            </w:r>
            <w:proofErr w:type="spellStart"/>
            <w:r>
              <w:rPr>
                <w:sz w:val="16"/>
                <w:szCs w:val="16"/>
              </w:rPr>
              <w:t>luk</w:t>
            </w:r>
            <w:proofErr w:type="spellEnd"/>
            <w:r>
              <w:rPr>
                <w:sz w:val="16"/>
                <w:szCs w:val="16"/>
              </w:rPr>
              <w:t xml:space="preserve"> izole sehpa. </w:t>
            </w:r>
          </w:p>
          <w:p w:rsidR="003C2658" w:rsidRPr="00ED4B87" w:rsidRDefault="003C2658" w:rsidP="003146C9">
            <w:pPr>
              <w:contextualSpacing/>
              <w:rPr>
                <w:sz w:val="16"/>
                <w:szCs w:val="16"/>
              </w:rPr>
            </w:pPr>
            <w:r>
              <w:rPr>
                <w:sz w:val="16"/>
                <w:szCs w:val="16"/>
              </w:rPr>
              <w:t>NOT: 13.1</w:t>
            </w:r>
            <w:proofErr w:type="gramStart"/>
            <w:r>
              <w:rPr>
                <w:sz w:val="16"/>
                <w:szCs w:val="16"/>
              </w:rPr>
              <w:t>.,</w:t>
            </w:r>
            <w:proofErr w:type="gramEnd"/>
            <w:r>
              <w:rPr>
                <w:sz w:val="16"/>
                <w:szCs w:val="16"/>
              </w:rPr>
              <w:t>13.2 ve 13.3'dekİ malzemeler ilgili trafo merkezlerinde Kuruma teslim edilecektir.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21</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15.2-010</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10kA </w:t>
            </w:r>
            <w:proofErr w:type="spellStart"/>
            <w:r w:rsidRPr="00ED7C2A">
              <w:rPr>
                <w:sz w:val="18"/>
                <w:szCs w:val="18"/>
              </w:rPr>
              <w:t>ZnO</w:t>
            </w:r>
            <w:proofErr w:type="spellEnd"/>
            <w:r w:rsidRPr="00ED7C2A">
              <w:rPr>
                <w:sz w:val="18"/>
                <w:szCs w:val="18"/>
              </w:rPr>
              <w:t xml:space="preserve"> </w:t>
            </w:r>
            <w:proofErr w:type="spellStart"/>
            <w:r w:rsidRPr="00ED7C2A">
              <w:rPr>
                <w:sz w:val="18"/>
                <w:szCs w:val="18"/>
              </w:rPr>
              <w:t>Parafudr</w:t>
            </w:r>
            <w:proofErr w:type="spellEnd"/>
            <w:r w:rsidRPr="00ED7C2A">
              <w:rPr>
                <w:sz w:val="18"/>
                <w:szCs w:val="18"/>
              </w:rPr>
              <w:t xml:space="preserve">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Şartnamesine ve standardına uygun evsafta seri atlama aralıklı, değişken dirençli, porselen muhafazalı, iç basınç sınırlayıcı düzeneğe sahip AG ve OG veya değişken metal oksit dirençli, atlama aralıksız, seramik </w:t>
            </w:r>
            <w:proofErr w:type="gramStart"/>
            <w:r>
              <w:rPr>
                <w:sz w:val="16"/>
                <w:szCs w:val="16"/>
              </w:rPr>
              <w:t>yada</w:t>
            </w:r>
            <w:proofErr w:type="gramEnd"/>
            <w:r>
              <w:rPr>
                <w:sz w:val="16"/>
                <w:szCs w:val="16"/>
              </w:rPr>
              <w:t xml:space="preserve"> polimer muhafazalı OG harici tip </w:t>
            </w:r>
            <w:proofErr w:type="spellStart"/>
            <w:r>
              <w:rPr>
                <w:sz w:val="16"/>
                <w:szCs w:val="16"/>
              </w:rPr>
              <w:t>parafudr</w:t>
            </w:r>
            <w:proofErr w:type="spellEnd"/>
            <w:r>
              <w:rPr>
                <w:sz w:val="16"/>
                <w:szCs w:val="16"/>
              </w:rPr>
              <w:t xml:space="preserve">. OG </w:t>
            </w:r>
            <w:proofErr w:type="spellStart"/>
            <w:r>
              <w:rPr>
                <w:sz w:val="16"/>
                <w:szCs w:val="16"/>
              </w:rPr>
              <w:t>parafudrlarda</w:t>
            </w:r>
            <w:proofErr w:type="spellEnd"/>
            <w:r>
              <w:rPr>
                <w:sz w:val="16"/>
                <w:szCs w:val="16"/>
              </w:rPr>
              <w:t xml:space="preserve"> porselen veya polimer muhafazanın kaçak yolu mesafesi 25 mm/</w:t>
            </w:r>
            <w:proofErr w:type="spellStart"/>
            <w:r>
              <w:rPr>
                <w:sz w:val="16"/>
                <w:szCs w:val="16"/>
              </w:rPr>
              <w:t>kV</w:t>
            </w:r>
            <w:proofErr w:type="spellEnd"/>
            <w:r>
              <w:rPr>
                <w:sz w:val="16"/>
                <w:szCs w:val="16"/>
              </w:rPr>
              <w:t xml:space="preserve"> olacaktır, (kelepçe ile monte edilen tiplerde; sıcak daldırma galvanizli montaj kelepçelerin, bağlantı cıvata, somun ve rondelaların, malzeme bedeli </w:t>
            </w:r>
            <w:proofErr w:type="spellStart"/>
            <w:r>
              <w:rPr>
                <w:sz w:val="16"/>
                <w:szCs w:val="16"/>
              </w:rPr>
              <w:t>parafudrların</w:t>
            </w:r>
            <w:proofErr w:type="spellEnd"/>
            <w:r>
              <w:rPr>
                <w:sz w:val="16"/>
                <w:szCs w:val="16"/>
              </w:rPr>
              <w:t xml:space="preserve"> malzeme bedeline </w:t>
            </w:r>
            <w:proofErr w:type="gramStart"/>
            <w:r>
              <w:rPr>
                <w:sz w:val="16"/>
                <w:szCs w:val="16"/>
              </w:rPr>
              <w:t>dahildir</w:t>
            </w:r>
            <w:proofErr w:type="gramEnd"/>
            <w:r>
              <w:rPr>
                <w:sz w:val="16"/>
                <w:szCs w:val="16"/>
              </w:rPr>
              <w:t xml:space="preserve">.) </w:t>
            </w:r>
          </w:p>
          <w:p w:rsidR="003C2658" w:rsidRPr="00ED4B87" w:rsidRDefault="003C2658" w:rsidP="003146C9">
            <w:pPr>
              <w:contextualSpacing/>
              <w:rPr>
                <w:sz w:val="16"/>
                <w:szCs w:val="16"/>
              </w:rPr>
            </w:pPr>
            <w:r>
              <w:rPr>
                <w:sz w:val="16"/>
                <w:szCs w:val="16"/>
              </w:rPr>
              <w:t xml:space="preserve">b) Montaj: </w:t>
            </w:r>
            <w:proofErr w:type="spellStart"/>
            <w:r>
              <w:rPr>
                <w:sz w:val="16"/>
                <w:szCs w:val="16"/>
              </w:rPr>
              <w:t>Parafudrların</w:t>
            </w:r>
            <w:proofErr w:type="spellEnd"/>
            <w:r>
              <w:rPr>
                <w:sz w:val="16"/>
                <w:szCs w:val="16"/>
              </w:rPr>
              <w:t xml:space="preserve"> nakli, nakliye için gerekli sigorta masrafları, teknik kurallara göre montajı, (İletken ile </w:t>
            </w:r>
            <w:proofErr w:type="spellStart"/>
            <w:r>
              <w:rPr>
                <w:sz w:val="16"/>
                <w:szCs w:val="16"/>
              </w:rPr>
              <w:t>parafudr</w:t>
            </w:r>
            <w:proofErr w:type="spellEnd"/>
            <w:r>
              <w:rPr>
                <w:sz w:val="16"/>
                <w:szCs w:val="16"/>
              </w:rPr>
              <w:t xml:space="preserve"> arası bağlantı som bakır veya alüminyum iletken ile düzgün biçimde yapılacak, bakırın </w:t>
            </w:r>
            <w:proofErr w:type="spellStart"/>
            <w:r>
              <w:rPr>
                <w:sz w:val="16"/>
                <w:szCs w:val="16"/>
              </w:rPr>
              <w:t>parafudra</w:t>
            </w:r>
            <w:proofErr w:type="spellEnd"/>
            <w:r>
              <w:rPr>
                <w:sz w:val="16"/>
                <w:szCs w:val="16"/>
              </w:rPr>
              <w:t xml:space="preserve"> bağlanmasında kullanılan hava hattı </w:t>
            </w:r>
            <w:proofErr w:type="spellStart"/>
            <w:r>
              <w:rPr>
                <w:sz w:val="16"/>
                <w:szCs w:val="16"/>
              </w:rPr>
              <w:t>klemensleri</w:t>
            </w:r>
            <w:proofErr w:type="spellEnd"/>
            <w:r>
              <w:rPr>
                <w:sz w:val="16"/>
                <w:szCs w:val="16"/>
              </w:rPr>
              <w:t xml:space="preserve"> kablo pabucu, çelik-alüminyum iletkene bağlanmasında ise iki metal (Al-Cu) </w:t>
            </w:r>
            <w:proofErr w:type="spellStart"/>
            <w:r>
              <w:rPr>
                <w:sz w:val="16"/>
                <w:szCs w:val="16"/>
              </w:rPr>
              <w:t>klemens</w:t>
            </w:r>
            <w:proofErr w:type="spellEnd"/>
            <w:r>
              <w:rPr>
                <w:sz w:val="16"/>
                <w:szCs w:val="16"/>
              </w:rPr>
              <w:t xml:space="preserve">, </w:t>
            </w:r>
            <w:proofErr w:type="spellStart"/>
            <w:r>
              <w:rPr>
                <w:sz w:val="16"/>
                <w:szCs w:val="16"/>
              </w:rPr>
              <w:t>parafudr</w:t>
            </w:r>
            <w:proofErr w:type="spellEnd"/>
            <w:r>
              <w:rPr>
                <w:sz w:val="16"/>
                <w:szCs w:val="16"/>
              </w:rPr>
              <w:t xml:space="preserve"> kelepçesini traverse raptetmek veya </w:t>
            </w:r>
            <w:proofErr w:type="spellStart"/>
            <w:r>
              <w:rPr>
                <w:sz w:val="16"/>
                <w:szCs w:val="16"/>
              </w:rPr>
              <w:t>parafudrların</w:t>
            </w:r>
            <w:proofErr w:type="spellEnd"/>
            <w:r>
              <w:rPr>
                <w:sz w:val="16"/>
                <w:szCs w:val="16"/>
              </w:rPr>
              <w:t xml:space="preserve"> sehpaya montajı için lüzumlu cıvataların malzeme ve montaj bedelleri montaj birim fiyatına </w:t>
            </w:r>
            <w:proofErr w:type="gramStart"/>
            <w:r>
              <w:rPr>
                <w:sz w:val="16"/>
                <w:szCs w:val="16"/>
              </w:rPr>
              <w:t>dahildir</w:t>
            </w:r>
            <w:proofErr w:type="gramEnd"/>
            <w:r>
              <w:rPr>
                <w:sz w:val="16"/>
                <w:szCs w:val="16"/>
              </w:rPr>
              <w:t xml:space="preserve">.) </w:t>
            </w:r>
            <w:proofErr w:type="spellStart"/>
            <w:r>
              <w:rPr>
                <w:sz w:val="16"/>
                <w:szCs w:val="16"/>
              </w:rPr>
              <w:t>Parafudrların</w:t>
            </w:r>
            <w:proofErr w:type="spellEnd"/>
            <w:r>
              <w:rPr>
                <w:sz w:val="16"/>
                <w:szCs w:val="16"/>
              </w:rPr>
              <w:t xml:space="preserve"> tespiti için kullanılan demir bedeli Poz 5.4.1 veya 5.5.2.'ye göre ayrıca ödenir. </w:t>
            </w:r>
            <w:proofErr w:type="spellStart"/>
            <w:r>
              <w:rPr>
                <w:sz w:val="16"/>
                <w:szCs w:val="16"/>
              </w:rPr>
              <w:t>Parafudrun</w:t>
            </w:r>
            <w:proofErr w:type="spellEnd"/>
            <w:r>
              <w:rPr>
                <w:sz w:val="16"/>
                <w:szCs w:val="16"/>
              </w:rPr>
              <w:t xml:space="preserve"> direğe tabloya montajı halinde montaj bedelleri değişmez.</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22</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22.4.1-008</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630A, 16kA Modüler Giriş/Çıkış Hücresi (Hava Yalıtımlı)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evsafla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-SF6 gazı ile dolu bir bölümde açıp kapayan yük ayırıcısı, </w:t>
            </w:r>
          </w:p>
          <w:p w:rsidR="003C2658" w:rsidRDefault="003C2658" w:rsidP="003146C9">
            <w:pPr>
              <w:contextualSpacing/>
              <w:rPr>
                <w:sz w:val="16"/>
                <w:szCs w:val="16"/>
              </w:rPr>
            </w:pPr>
            <w:r>
              <w:rPr>
                <w:sz w:val="16"/>
                <w:szCs w:val="16"/>
              </w:rPr>
              <w:t xml:space="preserve">-kablo terminallerini topraklayan ve kısa devre eden topraklama ayırıcısı, </w:t>
            </w:r>
          </w:p>
          <w:p w:rsidR="003C2658" w:rsidRDefault="003C2658" w:rsidP="003146C9">
            <w:pPr>
              <w:contextualSpacing/>
              <w:rPr>
                <w:sz w:val="16"/>
                <w:szCs w:val="16"/>
              </w:rPr>
            </w:pPr>
            <w:r>
              <w:rPr>
                <w:sz w:val="16"/>
                <w:szCs w:val="16"/>
              </w:rPr>
              <w:t xml:space="preserve">-kablo bağlantı düzeneği, </w:t>
            </w:r>
          </w:p>
          <w:p w:rsidR="003C2658" w:rsidRDefault="003C2658" w:rsidP="003146C9">
            <w:pPr>
              <w:contextualSpacing/>
              <w:rPr>
                <w:sz w:val="16"/>
                <w:szCs w:val="16"/>
              </w:rPr>
            </w:pPr>
            <w:r>
              <w:rPr>
                <w:sz w:val="16"/>
                <w:szCs w:val="16"/>
              </w:rPr>
              <w:t xml:space="preserve">-kabloların gerilimli olup olmadığının hücre dışından kontrolünü sağlayan ışıklı tip gerilim </w:t>
            </w:r>
          </w:p>
          <w:p w:rsidR="003C2658" w:rsidRDefault="003C2658" w:rsidP="003146C9">
            <w:pPr>
              <w:contextualSpacing/>
              <w:rPr>
                <w:sz w:val="16"/>
                <w:szCs w:val="16"/>
              </w:rPr>
            </w:pPr>
            <w:r>
              <w:rPr>
                <w:sz w:val="16"/>
                <w:szCs w:val="16"/>
              </w:rPr>
              <w:t xml:space="preserve">'-göstergesi ve faz sırasının hücre dışından kontrolünü sağlayan gerilim kontrol prizleri, </w:t>
            </w:r>
          </w:p>
          <w:p w:rsidR="003C2658" w:rsidRDefault="003C2658" w:rsidP="003146C9">
            <w:pPr>
              <w:contextualSpacing/>
              <w:rPr>
                <w:sz w:val="16"/>
                <w:szCs w:val="16"/>
              </w:rPr>
            </w:pPr>
            <w:r>
              <w:rPr>
                <w:sz w:val="16"/>
                <w:szCs w:val="16"/>
              </w:rPr>
              <w:t xml:space="preserve">-gözetleme pencereleri, </w:t>
            </w:r>
          </w:p>
          <w:p w:rsidR="003C2658" w:rsidRDefault="003C2658" w:rsidP="003146C9">
            <w:pPr>
              <w:contextualSpacing/>
              <w:rPr>
                <w:sz w:val="16"/>
                <w:szCs w:val="16"/>
              </w:rPr>
            </w:pPr>
            <w:r>
              <w:rPr>
                <w:sz w:val="16"/>
                <w:szCs w:val="16"/>
              </w:rPr>
              <w:t xml:space="preserve">-havalandırma delikleri ve gaz çıkış yerleri, </w:t>
            </w:r>
          </w:p>
          <w:p w:rsidR="003C2658" w:rsidRDefault="003C2658" w:rsidP="003146C9">
            <w:pPr>
              <w:contextualSpacing/>
              <w:rPr>
                <w:sz w:val="16"/>
                <w:szCs w:val="16"/>
              </w:rPr>
            </w:pPr>
            <w:r>
              <w:rPr>
                <w:sz w:val="16"/>
                <w:szCs w:val="16"/>
              </w:rPr>
              <w:t xml:space="preserve">-mimik diyagram, </w:t>
            </w:r>
          </w:p>
          <w:p w:rsidR="003C2658" w:rsidRDefault="003C2658" w:rsidP="003146C9">
            <w:pPr>
              <w:contextualSpacing/>
              <w:rPr>
                <w:sz w:val="16"/>
                <w:szCs w:val="16"/>
              </w:rPr>
            </w:pPr>
            <w:r>
              <w:rPr>
                <w:sz w:val="16"/>
                <w:szCs w:val="16"/>
              </w:rPr>
              <w:t xml:space="preserve">-şartnamesinde belirtilen kilitleme düzenleri </w:t>
            </w:r>
          </w:p>
          <w:p w:rsidR="003C2658" w:rsidRPr="00ED4B87" w:rsidRDefault="003C2658" w:rsidP="003146C9">
            <w:pPr>
              <w:contextualSpacing/>
              <w:rPr>
                <w:sz w:val="16"/>
                <w:szCs w:val="16"/>
              </w:rPr>
            </w:pPr>
            <w:r>
              <w:rPr>
                <w:sz w:val="16"/>
                <w:szCs w:val="16"/>
              </w:rPr>
              <w:t xml:space="preserve">b) Montaj: Yük </w:t>
            </w:r>
            <w:proofErr w:type="spellStart"/>
            <w:r>
              <w:rPr>
                <w:sz w:val="16"/>
                <w:szCs w:val="16"/>
              </w:rPr>
              <w:t>ayırıcılı</w:t>
            </w:r>
            <w:proofErr w:type="spellEnd"/>
            <w:r>
              <w:rPr>
                <w:sz w:val="16"/>
                <w:szCs w:val="16"/>
              </w:rPr>
              <w:t xml:space="preserve"> giriş çıkış hücresinin ambalajlı olarak, montaj edilecek yere nakli, nakliye İçin gerekli sigorta masrafları, proje ve şartnamesine göre istenilen yere montajı, montaj için gerekli her türlü malzeme, montaj birim fiyatına </w:t>
            </w:r>
            <w:proofErr w:type="gramStart"/>
            <w:r>
              <w:rPr>
                <w:sz w:val="16"/>
                <w:szCs w:val="16"/>
              </w:rPr>
              <w:t>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23</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22.4.3-008</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30-36/0.1 </w:t>
            </w:r>
            <w:proofErr w:type="spellStart"/>
            <w:r w:rsidRPr="00ED7C2A">
              <w:rPr>
                <w:sz w:val="18"/>
                <w:szCs w:val="18"/>
              </w:rPr>
              <w:t>kV</w:t>
            </w:r>
            <w:proofErr w:type="spellEnd"/>
            <w:r w:rsidRPr="00ED7C2A">
              <w:rPr>
                <w:sz w:val="18"/>
                <w:szCs w:val="18"/>
              </w:rPr>
              <w:t xml:space="preserve"> Modüler Gerilim </w:t>
            </w:r>
            <w:proofErr w:type="spellStart"/>
            <w:proofErr w:type="gramStart"/>
            <w:r w:rsidRPr="00ED7C2A">
              <w:rPr>
                <w:sz w:val="18"/>
                <w:szCs w:val="18"/>
              </w:rPr>
              <w:t>Trf.Hücresi</w:t>
            </w:r>
            <w:proofErr w:type="spellEnd"/>
            <w:proofErr w:type="gramEnd"/>
            <w:r w:rsidRPr="00ED7C2A">
              <w:rPr>
                <w:sz w:val="18"/>
                <w:szCs w:val="18"/>
              </w:rPr>
              <w:t xml:space="preserve"> (Hava Yalıtımlı)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evsafta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SF6 gazı ile dolu bir bölümde açıp kapayan yük ayırıcı veya hava yalıtımlı ayırıcı, </w:t>
            </w:r>
          </w:p>
          <w:p w:rsidR="003C2658" w:rsidRDefault="003C2658" w:rsidP="003146C9">
            <w:pPr>
              <w:contextualSpacing/>
              <w:rPr>
                <w:sz w:val="16"/>
                <w:szCs w:val="16"/>
              </w:rPr>
            </w:pPr>
            <w:r>
              <w:rPr>
                <w:sz w:val="16"/>
                <w:szCs w:val="16"/>
              </w:rPr>
              <w:t xml:space="preserve">OG sigortalarının kaynak ve yük tarafını topraklayan ve kısa devre eden topraklama ayırıcısı, </w:t>
            </w:r>
          </w:p>
          <w:p w:rsidR="003C2658" w:rsidRDefault="003C2658" w:rsidP="003146C9">
            <w:pPr>
              <w:contextualSpacing/>
              <w:rPr>
                <w:sz w:val="16"/>
                <w:szCs w:val="16"/>
              </w:rPr>
            </w:pPr>
            <w:r>
              <w:rPr>
                <w:sz w:val="16"/>
                <w:szCs w:val="16"/>
              </w:rPr>
              <w:t xml:space="preserve">3 adet O.G sigorta, </w:t>
            </w:r>
          </w:p>
          <w:p w:rsidR="003C2658" w:rsidRDefault="003C2658" w:rsidP="003146C9">
            <w:pPr>
              <w:contextualSpacing/>
              <w:rPr>
                <w:sz w:val="16"/>
                <w:szCs w:val="16"/>
              </w:rPr>
            </w:pPr>
            <w:r>
              <w:rPr>
                <w:sz w:val="16"/>
                <w:szCs w:val="16"/>
              </w:rPr>
              <w:t>iki adet faz bağlı veya 3 adet faz-</w:t>
            </w:r>
            <w:proofErr w:type="gramStart"/>
            <w:r>
              <w:rPr>
                <w:sz w:val="16"/>
                <w:szCs w:val="16"/>
              </w:rPr>
              <w:t>nötr</w:t>
            </w:r>
            <w:proofErr w:type="gramEnd"/>
            <w:r>
              <w:rPr>
                <w:sz w:val="16"/>
                <w:szCs w:val="16"/>
              </w:rPr>
              <w:t xml:space="preserve"> arasına bağlı gerilim transformatörü, </w:t>
            </w:r>
          </w:p>
          <w:p w:rsidR="003C2658" w:rsidRDefault="003C2658" w:rsidP="003146C9">
            <w:pPr>
              <w:contextualSpacing/>
              <w:rPr>
                <w:sz w:val="16"/>
                <w:szCs w:val="16"/>
              </w:rPr>
            </w:pPr>
            <w:proofErr w:type="gramStart"/>
            <w:r>
              <w:rPr>
                <w:sz w:val="16"/>
                <w:szCs w:val="16"/>
              </w:rPr>
              <w:t>gerilim</w:t>
            </w:r>
            <w:proofErr w:type="gramEnd"/>
            <w:r>
              <w:rPr>
                <w:sz w:val="16"/>
                <w:szCs w:val="16"/>
              </w:rPr>
              <w:t xml:space="preserve"> transformatörünün </w:t>
            </w:r>
            <w:proofErr w:type="spellStart"/>
            <w:r>
              <w:rPr>
                <w:sz w:val="16"/>
                <w:szCs w:val="16"/>
              </w:rPr>
              <w:t>sekonder</w:t>
            </w:r>
            <w:proofErr w:type="spellEnd"/>
            <w:r>
              <w:rPr>
                <w:sz w:val="16"/>
                <w:szCs w:val="16"/>
              </w:rPr>
              <w:t xml:space="preserve"> tarafında 3 adet sigorta, voltmetre </w:t>
            </w:r>
            <w:proofErr w:type="spellStart"/>
            <w:r>
              <w:rPr>
                <w:sz w:val="16"/>
                <w:szCs w:val="16"/>
              </w:rPr>
              <w:t>komitatörü</w:t>
            </w:r>
            <w:proofErr w:type="spellEnd"/>
            <w:r>
              <w:rPr>
                <w:sz w:val="16"/>
                <w:szCs w:val="16"/>
              </w:rPr>
              <w:t xml:space="preserve"> ve voltmetre, </w:t>
            </w:r>
          </w:p>
          <w:p w:rsidR="003C2658" w:rsidRDefault="003C2658" w:rsidP="003146C9">
            <w:pPr>
              <w:contextualSpacing/>
              <w:rPr>
                <w:sz w:val="16"/>
                <w:szCs w:val="16"/>
              </w:rPr>
            </w:pPr>
            <w:proofErr w:type="gramStart"/>
            <w:r>
              <w:rPr>
                <w:sz w:val="16"/>
                <w:szCs w:val="16"/>
              </w:rPr>
              <w:t>gözetleme</w:t>
            </w:r>
            <w:proofErr w:type="gramEnd"/>
            <w:r>
              <w:rPr>
                <w:sz w:val="16"/>
                <w:szCs w:val="16"/>
              </w:rPr>
              <w:t xml:space="preserve"> pencereleri, </w:t>
            </w:r>
          </w:p>
          <w:p w:rsidR="003C2658" w:rsidRDefault="003C2658" w:rsidP="003146C9">
            <w:pPr>
              <w:contextualSpacing/>
              <w:rPr>
                <w:sz w:val="16"/>
                <w:szCs w:val="16"/>
              </w:rPr>
            </w:pPr>
            <w:proofErr w:type="gramStart"/>
            <w:r>
              <w:rPr>
                <w:sz w:val="16"/>
                <w:szCs w:val="16"/>
              </w:rPr>
              <w:t>havalandırma</w:t>
            </w:r>
            <w:proofErr w:type="gramEnd"/>
            <w:r>
              <w:rPr>
                <w:sz w:val="16"/>
                <w:szCs w:val="16"/>
              </w:rPr>
              <w:t xml:space="preserve"> delikleri ve gaz çıkış yerleri, </w:t>
            </w:r>
          </w:p>
          <w:p w:rsidR="003C2658" w:rsidRDefault="003C2658" w:rsidP="003146C9">
            <w:pPr>
              <w:contextualSpacing/>
              <w:rPr>
                <w:sz w:val="16"/>
                <w:szCs w:val="16"/>
              </w:rPr>
            </w:pPr>
            <w:proofErr w:type="gramStart"/>
            <w:r>
              <w:rPr>
                <w:sz w:val="16"/>
                <w:szCs w:val="16"/>
              </w:rPr>
              <w:t>mimik</w:t>
            </w:r>
            <w:proofErr w:type="gramEnd"/>
            <w:r>
              <w:rPr>
                <w:sz w:val="16"/>
                <w:szCs w:val="16"/>
              </w:rPr>
              <w:t xml:space="preserve"> diyagram, </w:t>
            </w:r>
          </w:p>
          <w:p w:rsidR="003C2658" w:rsidRDefault="003C2658" w:rsidP="003146C9">
            <w:pPr>
              <w:contextualSpacing/>
              <w:rPr>
                <w:sz w:val="16"/>
                <w:szCs w:val="16"/>
              </w:rPr>
            </w:pPr>
            <w:proofErr w:type="gramStart"/>
            <w:r>
              <w:rPr>
                <w:sz w:val="16"/>
                <w:szCs w:val="16"/>
              </w:rPr>
              <w:t>şartnamesinde</w:t>
            </w:r>
            <w:proofErr w:type="gramEnd"/>
            <w:r>
              <w:rPr>
                <w:sz w:val="16"/>
                <w:szCs w:val="16"/>
              </w:rPr>
              <w:t xml:space="preserve"> belirtilen kilitleme düzenleri. </w:t>
            </w:r>
          </w:p>
          <w:p w:rsidR="003C2658" w:rsidRPr="00ED4B87" w:rsidRDefault="003C2658" w:rsidP="003146C9">
            <w:pPr>
              <w:contextualSpacing/>
              <w:rPr>
                <w:sz w:val="16"/>
                <w:szCs w:val="16"/>
              </w:rPr>
            </w:pPr>
            <w:r>
              <w:rPr>
                <w:sz w:val="16"/>
                <w:szCs w:val="16"/>
              </w:rPr>
              <w:t xml:space="preserve">b) </w:t>
            </w:r>
            <w:proofErr w:type="spellStart"/>
            <w:proofErr w:type="gramStart"/>
            <w:r>
              <w:rPr>
                <w:sz w:val="16"/>
                <w:szCs w:val="16"/>
              </w:rPr>
              <w:t>Morıtaj</w:t>
            </w:r>
            <w:proofErr w:type="spellEnd"/>
            <w:r>
              <w:rPr>
                <w:sz w:val="16"/>
                <w:szCs w:val="16"/>
              </w:rPr>
              <w:t xml:space="preserve"> : Gerilim</w:t>
            </w:r>
            <w:proofErr w:type="gramEnd"/>
            <w:r>
              <w:rPr>
                <w:sz w:val="16"/>
                <w:szCs w:val="16"/>
              </w:rPr>
              <w:t xml:space="preserve"> transformatöre hücresinin ambalajlı olarak, montaj edilecek yere nakli, nakliye için gerekli sigorta masrafları, proje ve şartnamesine göre İstenilen yere montajı, montaj İçin gerekli her türlü malzeme, montaj birim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24</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22.4.4-007</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630A, 16kA Modüler Kesicili Çıkış Hücresi (Hava Yalıtımlı)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evsafta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SF6 gazı ile dolu bir bölümde açıp kapayan yük ayırıcı veya hava yalıtımlı ayırıcı, kesicinin kaynak tarafını topraklayan ve kısa devre eden topraklama ayırıcısı, </w:t>
            </w:r>
          </w:p>
          <w:p w:rsidR="003C2658" w:rsidRDefault="003C2658" w:rsidP="003146C9">
            <w:pPr>
              <w:contextualSpacing/>
              <w:rPr>
                <w:sz w:val="16"/>
                <w:szCs w:val="16"/>
              </w:rPr>
            </w:pPr>
            <w:r>
              <w:rPr>
                <w:sz w:val="16"/>
                <w:szCs w:val="16"/>
              </w:rPr>
              <w:t xml:space="preserve">SF6 gazı (mühürlü basınç sistemine sahip) veya vakumlu tipte kesici, </w:t>
            </w:r>
          </w:p>
          <w:p w:rsidR="003C2658" w:rsidRDefault="003C2658" w:rsidP="003146C9">
            <w:pPr>
              <w:contextualSpacing/>
              <w:rPr>
                <w:sz w:val="16"/>
                <w:szCs w:val="16"/>
              </w:rPr>
            </w:pPr>
            <w:r>
              <w:rPr>
                <w:sz w:val="16"/>
                <w:szCs w:val="16"/>
              </w:rPr>
              <w:t xml:space="preserve">kablo terminallerini topraklayan ve kısa devre eden topraklama ayırıcısı üç adet akım transformatörü (Hücre birim fiyatlarında, akım transformatörlerinin termik akım değerleri </w:t>
            </w:r>
            <w:proofErr w:type="spellStart"/>
            <w:r>
              <w:rPr>
                <w:sz w:val="16"/>
                <w:szCs w:val="16"/>
              </w:rPr>
              <w:t>lth</w:t>
            </w:r>
            <w:proofErr w:type="spellEnd"/>
            <w:r>
              <w:rPr>
                <w:sz w:val="16"/>
                <w:szCs w:val="16"/>
              </w:rPr>
              <w:t xml:space="preserve">=100In </w:t>
            </w:r>
            <w:proofErr w:type="gramStart"/>
            <w:r>
              <w:rPr>
                <w:sz w:val="16"/>
                <w:szCs w:val="16"/>
              </w:rPr>
              <w:t>baz</w:t>
            </w:r>
            <w:proofErr w:type="gramEnd"/>
            <w:r>
              <w:rPr>
                <w:sz w:val="16"/>
                <w:szCs w:val="16"/>
              </w:rPr>
              <w:t xml:space="preserve"> alınmıştır. Daha büyük termik akım değerleri için, akım transformatörlerinin birim fiyat listesinde belirtilen katsayılara göre hesaplanacak birim fiyat farkları, hücre birim fiyatına İlave edilecektir.</w:t>
            </w:r>
            <w:proofErr w:type="gramStart"/>
            <w:r>
              <w:rPr>
                <w:sz w:val="16"/>
                <w:szCs w:val="16"/>
              </w:rPr>
              <w:t>)</w:t>
            </w:r>
            <w:proofErr w:type="gramEnd"/>
            <w:r>
              <w:rPr>
                <w:sz w:val="16"/>
                <w:szCs w:val="16"/>
              </w:rPr>
              <w:t xml:space="preserve"> </w:t>
            </w:r>
          </w:p>
          <w:p w:rsidR="003C2658" w:rsidRDefault="003C2658" w:rsidP="003146C9">
            <w:pPr>
              <w:contextualSpacing/>
              <w:rPr>
                <w:sz w:val="16"/>
                <w:szCs w:val="16"/>
              </w:rPr>
            </w:pPr>
            <w:proofErr w:type="gramStart"/>
            <w:r>
              <w:rPr>
                <w:sz w:val="16"/>
                <w:szCs w:val="16"/>
              </w:rPr>
              <w:t>kablo</w:t>
            </w:r>
            <w:proofErr w:type="gramEnd"/>
            <w:r>
              <w:rPr>
                <w:sz w:val="16"/>
                <w:szCs w:val="16"/>
              </w:rPr>
              <w:t xml:space="preserve"> bağlantı düzeneği, </w:t>
            </w:r>
          </w:p>
          <w:p w:rsidR="003C2658" w:rsidRDefault="003C2658" w:rsidP="003146C9">
            <w:pPr>
              <w:contextualSpacing/>
              <w:rPr>
                <w:sz w:val="16"/>
                <w:szCs w:val="16"/>
              </w:rPr>
            </w:pPr>
            <w:proofErr w:type="gramStart"/>
            <w:r>
              <w:rPr>
                <w:sz w:val="16"/>
                <w:szCs w:val="16"/>
              </w:rPr>
              <w:t>kabloların</w:t>
            </w:r>
            <w:proofErr w:type="gramEnd"/>
            <w:r>
              <w:rPr>
                <w:sz w:val="16"/>
                <w:szCs w:val="16"/>
              </w:rPr>
              <w:t xml:space="preserve"> gerilimli olup olmadığının hücre dışından kontrolünü sağlayan ışıklı tip gerilim göstergesi ve faz sırasının hücre dışından kontrolünü sağlayan gerilim kontrol prizleri, AG kontrol bölümünde 2 faz + 1 toprak, ters zamanlı, statik veya dijital tip aşırı akım rölesi, 3 adet ampermetre (Voltmetre, </w:t>
            </w:r>
            <w:proofErr w:type="spellStart"/>
            <w:r>
              <w:rPr>
                <w:sz w:val="16"/>
                <w:szCs w:val="16"/>
              </w:rPr>
              <w:t>VVattmetre</w:t>
            </w:r>
            <w:proofErr w:type="spellEnd"/>
            <w:r>
              <w:rPr>
                <w:sz w:val="16"/>
                <w:szCs w:val="16"/>
              </w:rPr>
              <w:t xml:space="preserve">, </w:t>
            </w:r>
            <w:proofErr w:type="spellStart"/>
            <w:r>
              <w:rPr>
                <w:sz w:val="16"/>
                <w:szCs w:val="16"/>
              </w:rPr>
              <w:t>Varmetre</w:t>
            </w:r>
            <w:proofErr w:type="spellEnd"/>
            <w:r>
              <w:rPr>
                <w:sz w:val="16"/>
                <w:szCs w:val="16"/>
              </w:rPr>
              <w:t xml:space="preserve">, Aktif sayaç ve Reaktif sayaç ilave İstekleri ilgili birim fiyatlarına göre ayrıca fiyatlandırılacaktır.) </w:t>
            </w:r>
          </w:p>
          <w:p w:rsidR="003C2658" w:rsidRDefault="003C2658" w:rsidP="003146C9">
            <w:pPr>
              <w:contextualSpacing/>
              <w:rPr>
                <w:sz w:val="16"/>
                <w:szCs w:val="16"/>
              </w:rPr>
            </w:pPr>
            <w:proofErr w:type="gramStart"/>
            <w:r>
              <w:rPr>
                <w:sz w:val="16"/>
                <w:szCs w:val="16"/>
              </w:rPr>
              <w:t>gözetleme</w:t>
            </w:r>
            <w:proofErr w:type="gramEnd"/>
            <w:r>
              <w:rPr>
                <w:sz w:val="16"/>
                <w:szCs w:val="16"/>
              </w:rPr>
              <w:t xml:space="preserve"> pencereleri, havalandırma delikleri ve gaz çıkış yerleri, </w:t>
            </w:r>
          </w:p>
          <w:p w:rsidR="003C2658" w:rsidRDefault="003C2658" w:rsidP="003146C9">
            <w:pPr>
              <w:contextualSpacing/>
              <w:rPr>
                <w:sz w:val="16"/>
                <w:szCs w:val="16"/>
              </w:rPr>
            </w:pPr>
            <w:proofErr w:type="gramStart"/>
            <w:r>
              <w:rPr>
                <w:sz w:val="16"/>
                <w:szCs w:val="16"/>
              </w:rPr>
              <w:t>mimik</w:t>
            </w:r>
            <w:proofErr w:type="gramEnd"/>
            <w:r>
              <w:rPr>
                <w:sz w:val="16"/>
                <w:szCs w:val="16"/>
              </w:rPr>
              <w:t xml:space="preserve"> diyagram, </w:t>
            </w:r>
          </w:p>
          <w:p w:rsidR="003C2658" w:rsidRDefault="003C2658" w:rsidP="003146C9">
            <w:pPr>
              <w:contextualSpacing/>
              <w:rPr>
                <w:sz w:val="16"/>
                <w:szCs w:val="16"/>
              </w:rPr>
            </w:pPr>
            <w:proofErr w:type="gramStart"/>
            <w:r>
              <w:rPr>
                <w:sz w:val="16"/>
                <w:szCs w:val="16"/>
              </w:rPr>
              <w:t>şartnamesinde</w:t>
            </w:r>
            <w:proofErr w:type="gramEnd"/>
            <w:r>
              <w:rPr>
                <w:sz w:val="16"/>
                <w:szCs w:val="16"/>
              </w:rPr>
              <w:t xml:space="preserve"> belirtilen kilitleme düzenleri. </w:t>
            </w:r>
          </w:p>
          <w:p w:rsidR="003C2658" w:rsidRDefault="003C2658" w:rsidP="003146C9">
            <w:pPr>
              <w:contextualSpacing/>
              <w:rPr>
                <w:sz w:val="16"/>
                <w:szCs w:val="16"/>
              </w:rPr>
            </w:pPr>
            <w:r>
              <w:rPr>
                <w:sz w:val="16"/>
                <w:szCs w:val="16"/>
              </w:rPr>
              <w:t xml:space="preserve">b) Montaj: Kesicili çıkış hücresinin ambalajlı olarak, montaj edilecek yere nakli, nakliye için gerekli sigorta masrafları, proje ve şartnamesine göre istenilen yere montajı, montaj için gerekli her türlü malzeme, montaj birim fiyatına </w:t>
            </w:r>
            <w:proofErr w:type="gramStart"/>
            <w:r>
              <w:rPr>
                <w:sz w:val="16"/>
                <w:szCs w:val="16"/>
              </w:rPr>
              <w:t>dahildir</w:t>
            </w:r>
            <w:proofErr w:type="gramEnd"/>
            <w:r>
              <w:rPr>
                <w:sz w:val="16"/>
                <w:szCs w:val="16"/>
              </w:rPr>
              <w:t xml:space="preserve">. </w:t>
            </w:r>
          </w:p>
          <w:p w:rsidR="003C2658" w:rsidRDefault="003C2658" w:rsidP="003146C9">
            <w:pPr>
              <w:contextualSpacing/>
              <w:rPr>
                <w:sz w:val="16"/>
                <w:szCs w:val="16"/>
              </w:rPr>
            </w:pPr>
            <w:r>
              <w:rPr>
                <w:sz w:val="16"/>
                <w:szCs w:val="16"/>
              </w:rPr>
              <w:t xml:space="preserve">a) Malzeme: Şartnamesine ve standardına uygun evsafla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SF6 gazı ile dolu bir bölümde açıp kapayan yük ayırıcı veya hava yalıtımlı ayırıcı, kesicinin kaynak tarafını topraklayan ve kısa devre eden topraklama ayırıcısı, </w:t>
            </w:r>
          </w:p>
          <w:p w:rsidR="003C2658" w:rsidRDefault="003C2658" w:rsidP="003146C9">
            <w:pPr>
              <w:contextualSpacing/>
              <w:rPr>
                <w:sz w:val="16"/>
                <w:szCs w:val="16"/>
              </w:rPr>
            </w:pPr>
            <w:r>
              <w:rPr>
                <w:sz w:val="16"/>
                <w:szCs w:val="16"/>
              </w:rPr>
              <w:t xml:space="preserve">SF6 gazı (mühürlü basınç sistemine sahip) veya vakumlu tipte kesici, üç adet akım transformatörü (hücre birim fiyatlarında, akım transformatörlerinin termik akım değerleri </w:t>
            </w:r>
            <w:proofErr w:type="spellStart"/>
            <w:r>
              <w:rPr>
                <w:sz w:val="16"/>
                <w:szCs w:val="16"/>
              </w:rPr>
              <w:t>lth</w:t>
            </w:r>
            <w:proofErr w:type="spellEnd"/>
            <w:r>
              <w:rPr>
                <w:sz w:val="16"/>
                <w:szCs w:val="16"/>
              </w:rPr>
              <w:t xml:space="preserve">=100ln </w:t>
            </w:r>
            <w:proofErr w:type="gramStart"/>
            <w:r>
              <w:rPr>
                <w:sz w:val="16"/>
                <w:szCs w:val="16"/>
              </w:rPr>
              <w:t>baz</w:t>
            </w:r>
            <w:proofErr w:type="gramEnd"/>
            <w:r>
              <w:rPr>
                <w:sz w:val="16"/>
                <w:szCs w:val="16"/>
              </w:rPr>
              <w:t xml:space="preserve"> alınmıştır. Daha büyük termik akım değerleri için, akım transformatörlerinin birim fiyat listesinde belirtilen katsayılara göre hesaplanacak birim fiyat farkları, hücre birim fiyatına ilave edilecektir </w:t>
            </w:r>
            <w:proofErr w:type="gramStart"/>
            <w:r>
              <w:rPr>
                <w:sz w:val="16"/>
                <w:szCs w:val="16"/>
              </w:rPr>
              <w:t>)</w:t>
            </w:r>
            <w:proofErr w:type="gramEnd"/>
            <w:r>
              <w:rPr>
                <w:sz w:val="16"/>
                <w:szCs w:val="16"/>
              </w:rPr>
              <w:t xml:space="preserve">, kesicinin kaynak tarafını topraklayan ve kısa devre eden topraklama ayırıcısı, </w:t>
            </w:r>
          </w:p>
          <w:p w:rsidR="003C2658" w:rsidRDefault="003C2658" w:rsidP="003146C9">
            <w:pPr>
              <w:contextualSpacing/>
              <w:rPr>
                <w:sz w:val="16"/>
                <w:szCs w:val="16"/>
              </w:rPr>
            </w:pPr>
            <w:r>
              <w:rPr>
                <w:sz w:val="16"/>
                <w:szCs w:val="16"/>
              </w:rPr>
              <w:t xml:space="preserve">SF6 gazı ile dolu bir bölümde açıp kapayan ayırıcı veya hava yalıtımlı ayırıcı, AG kontrol bölümünde 2 faz + 1 toprak, ters zamanlı, statik veya dijital tip aşırı akım rölesi, 3 adet ampermetre (Voltmetre, </w:t>
            </w:r>
            <w:proofErr w:type="spellStart"/>
            <w:r>
              <w:rPr>
                <w:sz w:val="16"/>
                <w:szCs w:val="16"/>
              </w:rPr>
              <w:t>VVattmetre</w:t>
            </w:r>
            <w:proofErr w:type="spellEnd"/>
            <w:r>
              <w:rPr>
                <w:sz w:val="16"/>
                <w:szCs w:val="16"/>
              </w:rPr>
              <w:t xml:space="preserve">, </w:t>
            </w:r>
            <w:proofErr w:type="spellStart"/>
            <w:r>
              <w:rPr>
                <w:sz w:val="16"/>
                <w:szCs w:val="16"/>
              </w:rPr>
              <w:t>Varmetre</w:t>
            </w:r>
            <w:proofErr w:type="spellEnd"/>
            <w:r>
              <w:rPr>
                <w:sz w:val="16"/>
                <w:szCs w:val="16"/>
              </w:rPr>
              <w:t xml:space="preserve">, Aktif sayaç ve Reaktif sayaç ilave istekleri ilgili birim fiyatlarına göre ayrıca fiyatlandırılacaktır.), </w:t>
            </w:r>
          </w:p>
          <w:p w:rsidR="003C2658" w:rsidRDefault="003C2658" w:rsidP="003146C9">
            <w:pPr>
              <w:contextualSpacing/>
              <w:rPr>
                <w:sz w:val="16"/>
                <w:szCs w:val="16"/>
              </w:rPr>
            </w:pPr>
            <w:proofErr w:type="gramStart"/>
            <w:r>
              <w:rPr>
                <w:sz w:val="16"/>
                <w:szCs w:val="16"/>
              </w:rPr>
              <w:t>gözetleme</w:t>
            </w:r>
            <w:proofErr w:type="gramEnd"/>
            <w:r>
              <w:rPr>
                <w:sz w:val="16"/>
                <w:szCs w:val="16"/>
              </w:rPr>
              <w:t xml:space="preserve"> pencereleri havalandırma delikleri ve gaz çıkış yerleri, </w:t>
            </w:r>
          </w:p>
          <w:p w:rsidR="003C2658" w:rsidRDefault="003C2658" w:rsidP="003146C9">
            <w:pPr>
              <w:contextualSpacing/>
              <w:rPr>
                <w:sz w:val="16"/>
                <w:szCs w:val="16"/>
              </w:rPr>
            </w:pPr>
            <w:proofErr w:type="gramStart"/>
            <w:r>
              <w:rPr>
                <w:sz w:val="16"/>
                <w:szCs w:val="16"/>
              </w:rPr>
              <w:t>mimik</w:t>
            </w:r>
            <w:proofErr w:type="gramEnd"/>
            <w:r>
              <w:rPr>
                <w:sz w:val="16"/>
                <w:szCs w:val="16"/>
              </w:rPr>
              <w:t xml:space="preserve"> diyagram, </w:t>
            </w:r>
          </w:p>
          <w:p w:rsidR="003C2658" w:rsidRDefault="003C2658" w:rsidP="003146C9">
            <w:pPr>
              <w:contextualSpacing/>
              <w:rPr>
                <w:sz w:val="16"/>
                <w:szCs w:val="16"/>
              </w:rPr>
            </w:pPr>
            <w:proofErr w:type="gramStart"/>
            <w:r>
              <w:rPr>
                <w:sz w:val="16"/>
                <w:szCs w:val="16"/>
              </w:rPr>
              <w:t>şartnamesinde</w:t>
            </w:r>
            <w:proofErr w:type="gramEnd"/>
            <w:r>
              <w:rPr>
                <w:sz w:val="16"/>
                <w:szCs w:val="16"/>
              </w:rPr>
              <w:t xml:space="preserve"> belirtilen kilitleme düzenleri. </w:t>
            </w:r>
          </w:p>
          <w:p w:rsidR="003C2658" w:rsidRPr="00ED4B87" w:rsidRDefault="003C2658" w:rsidP="003146C9">
            <w:pPr>
              <w:contextualSpacing/>
              <w:rPr>
                <w:sz w:val="16"/>
                <w:szCs w:val="16"/>
              </w:rPr>
            </w:pPr>
            <w:r>
              <w:rPr>
                <w:sz w:val="16"/>
                <w:szCs w:val="16"/>
              </w:rPr>
              <w:t xml:space="preserve">b) Montaj: Bara bağlama hücresinin ambalajlı olarak, montaj edilecek yere nakli, nakliye için gerekli sigorta masrafları, proje ve şartnamesine göre istenilen yere montajı, montaj İçin gerekli her türlü malzeme, montaj </w:t>
            </w:r>
            <w:proofErr w:type="spellStart"/>
            <w:r>
              <w:rPr>
                <w:sz w:val="16"/>
                <w:szCs w:val="16"/>
              </w:rPr>
              <w:t>bîrim</w:t>
            </w:r>
            <w:proofErr w:type="spellEnd"/>
            <w:r>
              <w:rPr>
                <w:sz w:val="16"/>
                <w:szCs w:val="16"/>
              </w:rPr>
              <w:t xml:space="preserve"> fiyatına </w:t>
            </w:r>
            <w:proofErr w:type="gramStart"/>
            <w:r>
              <w:rPr>
                <w:sz w:val="16"/>
                <w:szCs w:val="16"/>
              </w:rPr>
              <w:t>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25</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22.4.4-008</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1250A, 16kA Modüler Kesicili Çıkış Hücresi (Hava Yalıtımlı)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evsafta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SF6 gazı ile dolu bir bölümde açıp kapayan yük ayırıcı veya hava yalıtımlı ayırıcı, kesicinin kaynak tarafını topraklayan ve kısa devre eden topraklama ayırıcısı, </w:t>
            </w:r>
          </w:p>
          <w:p w:rsidR="003C2658" w:rsidRDefault="003C2658" w:rsidP="003146C9">
            <w:pPr>
              <w:contextualSpacing/>
              <w:rPr>
                <w:sz w:val="16"/>
                <w:szCs w:val="16"/>
              </w:rPr>
            </w:pPr>
            <w:r>
              <w:rPr>
                <w:sz w:val="16"/>
                <w:szCs w:val="16"/>
              </w:rPr>
              <w:t xml:space="preserve">SF6 gazı (mühürlü basınç sistemine sahip) veya vakumlu tipte kesici, </w:t>
            </w:r>
          </w:p>
          <w:p w:rsidR="003C2658" w:rsidRDefault="003C2658" w:rsidP="003146C9">
            <w:pPr>
              <w:contextualSpacing/>
              <w:rPr>
                <w:sz w:val="16"/>
                <w:szCs w:val="16"/>
              </w:rPr>
            </w:pPr>
            <w:r>
              <w:rPr>
                <w:sz w:val="16"/>
                <w:szCs w:val="16"/>
              </w:rPr>
              <w:t xml:space="preserve">kablo terminallerini topraklayan ve kısa devre eden topraklama ayırıcısı üç adet akım transformatörü (Hücre birim fiyatlarında, akım transformatörlerinin termik akım değerleri </w:t>
            </w:r>
            <w:proofErr w:type="spellStart"/>
            <w:r>
              <w:rPr>
                <w:sz w:val="16"/>
                <w:szCs w:val="16"/>
              </w:rPr>
              <w:t>lth</w:t>
            </w:r>
            <w:proofErr w:type="spellEnd"/>
            <w:r>
              <w:rPr>
                <w:sz w:val="16"/>
                <w:szCs w:val="16"/>
              </w:rPr>
              <w:t xml:space="preserve">=100In </w:t>
            </w:r>
            <w:proofErr w:type="gramStart"/>
            <w:r>
              <w:rPr>
                <w:sz w:val="16"/>
                <w:szCs w:val="16"/>
              </w:rPr>
              <w:t>baz</w:t>
            </w:r>
            <w:proofErr w:type="gramEnd"/>
            <w:r>
              <w:rPr>
                <w:sz w:val="16"/>
                <w:szCs w:val="16"/>
              </w:rPr>
              <w:t xml:space="preserve"> alınmıştır. Daha büyük termik akım değerleri için, akım transformatörlerinin birim fiyat listesinde belirtilen katsayılara göre hesaplanacak birim fiyat farkları, hücre birim fiyatına İlave edilecektir.</w:t>
            </w:r>
            <w:proofErr w:type="gramStart"/>
            <w:r>
              <w:rPr>
                <w:sz w:val="16"/>
                <w:szCs w:val="16"/>
              </w:rPr>
              <w:t>)</w:t>
            </w:r>
            <w:proofErr w:type="gramEnd"/>
            <w:r>
              <w:rPr>
                <w:sz w:val="16"/>
                <w:szCs w:val="16"/>
              </w:rPr>
              <w:t xml:space="preserve"> </w:t>
            </w:r>
          </w:p>
          <w:p w:rsidR="003C2658" w:rsidRDefault="003C2658" w:rsidP="003146C9">
            <w:pPr>
              <w:contextualSpacing/>
              <w:rPr>
                <w:sz w:val="16"/>
                <w:szCs w:val="16"/>
              </w:rPr>
            </w:pPr>
            <w:proofErr w:type="gramStart"/>
            <w:r>
              <w:rPr>
                <w:sz w:val="16"/>
                <w:szCs w:val="16"/>
              </w:rPr>
              <w:t>kablo</w:t>
            </w:r>
            <w:proofErr w:type="gramEnd"/>
            <w:r>
              <w:rPr>
                <w:sz w:val="16"/>
                <w:szCs w:val="16"/>
              </w:rPr>
              <w:t xml:space="preserve"> bağlantı düzeneği, </w:t>
            </w:r>
          </w:p>
          <w:p w:rsidR="003C2658" w:rsidRDefault="003C2658" w:rsidP="003146C9">
            <w:pPr>
              <w:contextualSpacing/>
              <w:rPr>
                <w:sz w:val="16"/>
                <w:szCs w:val="16"/>
              </w:rPr>
            </w:pPr>
            <w:proofErr w:type="gramStart"/>
            <w:r>
              <w:rPr>
                <w:sz w:val="16"/>
                <w:szCs w:val="16"/>
              </w:rPr>
              <w:t>kabloların</w:t>
            </w:r>
            <w:proofErr w:type="gramEnd"/>
            <w:r>
              <w:rPr>
                <w:sz w:val="16"/>
                <w:szCs w:val="16"/>
              </w:rPr>
              <w:t xml:space="preserve"> gerilimli olup olmadığının hücre dışından kontrolünü sağlayan ışıklı tip gerilim göstergesi ve faz sırasının hücre dışından kontrolünü sağlayan gerilim kontrol prizleri, AG kontrol bölümünde 2 faz + 1 toprak, ters zamanlı, statik veya dijital tip aşırı akım rölesi, 3 adet ampermetre (Voltmetre, </w:t>
            </w:r>
            <w:proofErr w:type="spellStart"/>
            <w:r>
              <w:rPr>
                <w:sz w:val="16"/>
                <w:szCs w:val="16"/>
              </w:rPr>
              <w:t>VVattmetre</w:t>
            </w:r>
            <w:proofErr w:type="spellEnd"/>
            <w:r>
              <w:rPr>
                <w:sz w:val="16"/>
                <w:szCs w:val="16"/>
              </w:rPr>
              <w:t xml:space="preserve">, </w:t>
            </w:r>
            <w:proofErr w:type="spellStart"/>
            <w:r>
              <w:rPr>
                <w:sz w:val="16"/>
                <w:szCs w:val="16"/>
              </w:rPr>
              <w:t>Varmetre</w:t>
            </w:r>
            <w:proofErr w:type="spellEnd"/>
            <w:r>
              <w:rPr>
                <w:sz w:val="16"/>
                <w:szCs w:val="16"/>
              </w:rPr>
              <w:t xml:space="preserve">, Aktif sayaç ve Reaktif sayaç ilave İstekleri ilgili birim fiyatlarına göre ayrıca fiyatlandırılacaktır.) </w:t>
            </w:r>
          </w:p>
          <w:p w:rsidR="003C2658" w:rsidRDefault="003C2658" w:rsidP="003146C9">
            <w:pPr>
              <w:contextualSpacing/>
              <w:rPr>
                <w:sz w:val="16"/>
                <w:szCs w:val="16"/>
              </w:rPr>
            </w:pPr>
            <w:proofErr w:type="gramStart"/>
            <w:r>
              <w:rPr>
                <w:sz w:val="16"/>
                <w:szCs w:val="16"/>
              </w:rPr>
              <w:t>gözetleme</w:t>
            </w:r>
            <w:proofErr w:type="gramEnd"/>
            <w:r>
              <w:rPr>
                <w:sz w:val="16"/>
                <w:szCs w:val="16"/>
              </w:rPr>
              <w:t xml:space="preserve"> pencereleri, havalandırma delikleri ve gaz çıkış yerleri, </w:t>
            </w:r>
          </w:p>
          <w:p w:rsidR="003C2658" w:rsidRDefault="003C2658" w:rsidP="003146C9">
            <w:pPr>
              <w:contextualSpacing/>
              <w:rPr>
                <w:sz w:val="16"/>
                <w:szCs w:val="16"/>
              </w:rPr>
            </w:pPr>
            <w:proofErr w:type="gramStart"/>
            <w:r>
              <w:rPr>
                <w:sz w:val="16"/>
                <w:szCs w:val="16"/>
              </w:rPr>
              <w:lastRenderedPageBreak/>
              <w:t>mimik</w:t>
            </w:r>
            <w:proofErr w:type="gramEnd"/>
            <w:r>
              <w:rPr>
                <w:sz w:val="16"/>
                <w:szCs w:val="16"/>
              </w:rPr>
              <w:t xml:space="preserve"> diyagram, </w:t>
            </w:r>
          </w:p>
          <w:p w:rsidR="003C2658" w:rsidRDefault="003C2658" w:rsidP="003146C9">
            <w:pPr>
              <w:contextualSpacing/>
              <w:rPr>
                <w:sz w:val="16"/>
                <w:szCs w:val="16"/>
              </w:rPr>
            </w:pPr>
            <w:proofErr w:type="gramStart"/>
            <w:r>
              <w:rPr>
                <w:sz w:val="16"/>
                <w:szCs w:val="16"/>
              </w:rPr>
              <w:t>şartnamesinde</w:t>
            </w:r>
            <w:proofErr w:type="gramEnd"/>
            <w:r>
              <w:rPr>
                <w:sz w:val="16"/>
                <w:szCs w:val="16"/>
              </w:rPr>
              <w:t xml:space="preserve"> belirtilen kilitleme düzenleri. </w:t>
            </w:r>
          </w:p>
          <w:p w:rsidR="003C2658" w:rsidRDefault="003C2658" w:rsidP="003146C9">
            <w:pPr>
              <w:contextualSpacing/>
              <w:rPr>
                <w:sz w:val="16"/>
                <w:szCs w:val="16"/>
              </w:rPr>
            </w:pPr>
            <w:r>
              <w:rPr>
                <w:sz w:val="16"/>
                <w:szCs w:val="16"/>
              </w:rPr>
              <w:t xml:space="preserve">b) Montaj: Kesicili çıkış hücresinin ambalajlı olarak, montaj edilecek yere nakli, nakliye için gerekli sigorta masrafları, proje ve şartnamesine göre istenilen yere montajı, montaj için gerekli her türlü malzeme, montaj birim fiyatına </w:t>
            </w:r>
            <w:proofErr w:type="gramStart"/>
            <w:r>
              <w:rPr>
                <w:sz w:val="16"/>
                <w:szCs w:val="16"/>
              </w:rPr>
              <w:t>dahildir</w:t>
            </w:r>
            <w:proofErr w:type="gramEnd"/>
            <w:r>
              <w:rPr>
                <w:sz w:val="16"/>
                <w:szCs w:val="16"/>
              </w:rPr>
              <w:t xml:space="preserve">. </w:t>
            </w:r>
          </w:p>
          <w:p w:rsidR="003C2658" w:rsidRDefault="003C2658" w:rsidP="003146C9">
            <w:pPr>
              <w:contextualSpacing/>
              <w:rPr>
                <w:sz w:val="16"/>
                <w:szCs w:val="16"/>
              </w:rPr>
            </w:pPr>
            <w:r>
              <w:rPr>
                <w:sz w:val="16"/>
                <w:szCs w:val="16"/>
              </w:rPr>
              <w:t xml:space="preserve">a) Malzeme: Şartnamesine ve standardına uygun evsafla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SF6 gazı ile dolu bir bölümde açıp kapayan yük ayırıcı veya hava yalıtımlı ayırıcı, kesicinin kaynak tarafını topraklayan ve kısa devre eden topraklama ayırıcısı, </w:t>
            </w:r>
          </w:p>
          <w:p w:rsidR="003C2658" w:rsidRDefault="003C2658" w:rsidP="003146C9">
            <w:pPr>
              <w:contextualSpacing/>
              <w:rPr>
                <w:sz w:val="16"/>
                <w:szCs w:val="16"/>
              </w:rPr>
            </w:pPr>
            <w:r>
              <w:rPr>
                <w:sz w:val="16"/>
                <w:szCs w:val="16"/>
              </w:rPr>
              <w:t xml:space="preserve">SF6 gazı (mühürlü basınç sistemine sahip) veya vakumlu tipte kesici, üç adet akım transformatörü (hücre birim fiyatlarında, akım transformatörlerinin termik akım değerleri </w:t>
            </w:r>
            <w:proofErr w:type="spellStart"/>
            <w:r>
              <w:rPr>
                <w:sz w:val="16"/>
                <w:szCs w:val="16"/>
              </w:rPr>
              <w:t>lth</w:t>
            </w:r>
            <w:proofErr w:type="spellEnd"/>
            <w:r>
              <w:rPr>
                <w:sz w:val="16"/>
                <w:szCs w:val="16"/>
              </w:rPr>
              <w:t xml:space="preserve">=100ln </w:t>
            </w:r>
            <w:proofErr w:type="gramStart"/>
            <w:r>
              <w:rPr>
                <w:sz w:val="16"/>
                <w:szCs w:val="16"/>
              </w:rPr>
              <w:t>baz</w:t>
            </w:r>
            <w:proofErr w:type="gramEnd"/>
            <w:r>
              <w:rPr>
                <w:sz w:val="16"/>
                <w:szCs w:val="16"/>
              </w:rPr>
              <w:t xml:space="preserve"> alınmıştır. Daha büyük termik akım değerleri için, akım transformatörlerinin birim fiyat listesinde belirtilen katsayılara göre hesaplanacak birim fiyat farkları, hücre birim fiyatına ilave edilecektir </w:t>
            </w:r>
            <w:proofErr w:type="gramStart"/>
            <w:r>
              <w:rPr>
                <w:sz w:val="16"/>
                <w:szCs w:val="16"/>
              </w:rPr>
              <w:t>)</w:t>
            </w:r>
            <w:proofErr w:type="gramEnd"/>
            <w:r>
              <w:rPr>
                <w:sz w:val="16"/>
                <w:szCs w:val="16"/>
              </w:rPr>
              <w:t xml:space="preserve">, kesicinin kaynak tarafını topraklayan ve kısa devre eden topraklama ayırıcısı, </w:t>
            </w:r>
          </w:p>
          <w:p w:rsidR="003C2658" w:rsidRDefault="003C2658" w:rsidP="003146C9">
            <w:pPr>
              <w:contextualSpacing/>
              <w:rPr>
                <w:sz w:val="16"/>
                <w:szCs w:val="16"/>
              </w:rPr>
            </w:pPr>
            <w:r>
              <w:rPr>
                <w:sz w:val="16"/>
                <w:szCs w:val="16"/>
              </w:rPr>
              <w:t xml:space="preserve">SF6 gazı ile dolu bir bölümde açıp kapayan ayırıcı veya hava yalıtımlı ayırıcı, AG kontrol bölümünde 2 faz + 1 toprak, ters zamanlı, statik veya dijital tip aşırı akım rölesi, 3 adet ampermetre (Voltmetre, </w:t>
            </w:r>
            <w:proofErr w:type="spellStart"/>
            <w:r>
              <w:rPr>
                <w:sz w:val="16"/>
                <w:szCs w:val="16"/>
              </w:rPr>
              <w:t>VVattmetre</w:t>
            </w:r>
            <w:proofErr w:type="spellEnd"/>
            <w:r>
              <w:rPr>
                <w:sz w:val="16"/>
                <w:szCs w:val="16"/>
              </w:rPr>
              <w:t xml:space="preserve">, </w:t>
            </w:r>
            <w:proofErr w:type="spellStart"/>
            <w:r>
              <w:rPr>
                <w:sz w:val="16"/>
                <w:szCs w:val="16"/>
              </w:rPr>
              <w:t>Varmetre</w:t>
            </w:r>
            <w:proofErr w:type="spellEnd"/>
            <w:r>
              <w:rPr>
                <w:sz w:val="16"/>
                <w:szCs w:val="16"/>
              </w:rPr>
              <w:t xml:space="preserve">, Aktif sayaç ve Reaktif sayaç ilave istekleri ilgili birim fiyatlarına göre ayrıca fiyatlandırılacaktır.), </w:t>
            </w:r>
          </w:p>
          <w:p w:rsidR="003C2658" w:rsidRDefault="003C2658" w:rsidP="003146C9">
            <w:pPr>
              <w:contextualSpacing/>
              <w:rPr>
                <w:sz w:val="16"/>
                <w:szCs w:val="16"/>
              </w:rPr>
            </w:pPr>
            <w:proofErr w:type="gramStart"/>
            <w:r>
              <w:rPr>
                <w:sz w:val="16"/>
                <w:szCs w:val="16"/>
              </w:rPr>
              <w:t>gözetleme</w:t>
            </w:r>
            <w:proofErr w:type="gramEnd"/>
            <w:r>
              <w:rPr>
                <w:sz w:val="16"/>
                <w:szCs w:val="16"/>
              </w:rPr>
              <w:t xml:space="preserve"> pencereleri havalandırma delikleri ve gaz çıkış yerleri, </w:t>
            </w:r>
          </w:p>
          <w:p w:rsidR="003C2658" w:rsidRDefault="003C2658" w:rsidP="003146C9">
            <w:pPr>
              <w:contextualSpacing/>
              <w:rPr>
                <w:sz w:val="16"/>
                <w:szCs w:val="16"/>
              </w:rPr>
            </w:pPr>
            <w:proofErr w:type="gramStart"/>
            <w:r>
              <w:rPr>
                <w:sz w:val="16"/>
                <w:szCs w:val="16"/>
              </w:rPr>
              <w:t>mimik</w:t>
            </w:r>
            <w:proofErr w:type="gramEnd"/>
            <w:r>
              <w:rPr>
                <w:sz w:val="16"/>
                <w:szCs w:val="16"/>
              </w:rPr>
              <w:t xml:space="preserve"> diyagram, </w:t>
            </w:r>
          </w:p>
          <w:p w:rsidR="003C2658" w:rsidRDefault="003C2658" w:rsidP="003146C9">
            <w:pPr>
              <w:contextualSpacing/>
              <w:rPr>
                <w:sz w:val="16"/>
                <w:szCs w:val="16"/>
              </w:rPr>
            </w:pPr>
            <w:proofErr w:type="gramStart"/>
            <w:r>
              <w:rPr>
                <w:sz w:val="16"/>
                <w:szCs w:val="16"/>
              </w:rPr>
              <w:t>şartnamesinde</w:t>
            </w:r>
            <w:proofErr w:type="gramEnd"/>
            <w:r>
              <w:rPr>
                <w:sz w:val="16"/>
                <w:szCs w:val="16"/>
              </w:rPr>
              <w:t xml:space="preserve"> belirtilen kilitleme düzenleri. </w:t>
            </w:r>
          </w:p>
          <w:p w:rsidR="003C2658" w:rsidRPr="00ED4B87" w:rsidRDefault="003C2658" w:rsidP="003146C9">
            <w:pPr>
              <w:contextualSpacing/>
              <w:rPr>
                <w:sz w:val="16"/>
                <w:szCs w:val="16"/>
              </w:rPr>
            </w:pPr>
            <w:r>
              <w:rPr>
                <w:sz w:val="16"/>
                <w:szCs w:val="16"/>
              </w:rPr>
              <w:t xml:space="preserve">b) Montaj: Bara bağlama hücresinin ambalajlı olarak, montaj edilecek yere nakli, nakliye için gerekli sigorta masrafları, proje ve şartnamesine göre istenilen yere montajı, montaj İçin gerekli her türlü malzeme, montaj </w:t>
            </w:r>
            <w:proofErr w:type="spellStart"/>
            <w:r>
              <w:rPr>
                <w:sz w:val="16"/>
                <w:szCs w:val="16"/>
              </w:rPr>
              <w:t>bîrim</w:t>
            </w:r>
            <w:proofErr w:type="spellEnd"/>
            <w:r>
              <w:rPr>
                <w:sz w:val="16"/>
                <w:szCs w:val="16"/>
              </w:rPr>
              <w:t xml:space="preserve"> fiyatına </w:t>
            </w:r>
            <w:proofErr w:type="gramStart"/>
            <w:r>
              <w:rPr>
                <w:sz w:val="16"/>
                <w:szCs w:val="16"/>
              </w:rPr>
              <w:t>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26</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22.4.8-007</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 </w:t>
            </w:r>
            <w:proofErr w:type="spellStart"/>
            <w:r w:rsidRPr="00ED7C2A">
              <w:rPr>
                <w:sz w:val="18"/>
                <w:szCs w:val="18"/>
              </w:rPr>
              <w:t>kV</w:t>
            </w:r>
            <w:proofErr w:type="spellEnd"/>
            <w:r w:rsidRPr="00ED7C2A">
              <w:rPr>
                <w:sz w:val="18"/>
                <w:szCs w:val="18"/>
              </w:rPr>
              <w:t xml:space="preserve">, 630A, 16kA Akım ve Gerilim Ölçü Hücresi (Hava Yalıtımlı)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evsafta olacak hücre aşağıdaki teçhizatla donatılacaktır. </w:t>
            </w:r>
          </w:p>
          <w:p w:rsidR="003C2658" w:rsidRDefault="003C2658" w:rsidP="003146C9">
            <w:pPr>
              <w:contextualSpacing/>
              <w:rPr>
                <w:sz w:val="16"/>
                <w:szCs w:val="16"/>
              </w:rPr>
            </w:pPr>
            <w:r>
              <w:rPr>
                <w:sz w:val="16"/>
                <w:szCs w:val="16"/>
              </w:rPr>
              <w:t xml:space="preserve">-Baralar </w:t>
            </w:r>
          </w:p>
          <w:p w:rsidR="003C2658" w:rsidRDefault="003C2658" w:rsidP="003146C9">
            <w:pPr>
              <w:contextualSpacing/>
              <w:rPr>
                <w:sz w:val="16"/>
                <w:szCs w:val="16"/>
              </w:rPr>
            </w:pPr>
            <w:r>
              <w:rPr>
                <w:sz w:val="16"/>
                <w:szCs w:val="16"/>
              </w:rPr>
              <w:t xml:space="preserve">-Yük ayırıcısı </w:t>
            </w:r>
          </w:p>
          <w:p w:rsidR="003C2658" w:rsidRDefault="003C2658" w:rsidP="003146C9">
            <w:pPr>
              <w:contextualSpacing/>
              <w:rPr>
                <w:sz w:val="16"/>
                <w:szCs w:val="16"/>
              </w:rPr>
            </w:pPr>
            <w:r>
              <w:rPr>
                <w:sz w:val="16"/>
                <w:szCs w:val="16"/>
              </w:rPr>
              <w:t xml:space="preserve">-Kaynak tarafını kısa devre eden ve topraklayan yük ayırıcısı </w:t>
            </w:r>
          </w:p>
          <w:p w:rsidR="003C2658" w:rsidRDefault="003C2658" w:rsidP="003146C9">
            <w:pPr>
              <w:contextualSpacing/>
              <w:rPr>
                <w:sz w:val="16"/>
                <w:szCs w:val="16"/>
              </w:rPr>
            </w:pPr>
            <w:r>
              <w:rPr>
                <w:sz w:val="16"/>
                <w:szCs w:val="16"/>
              </w:rPr>
              <w:t xml:space="preserve">-3 Adet YG sigorta </w:t>
            </w:r>
          </w:p>
          <w:p w:rsidR="003C2658" w:rsidRDefault="003C2658" w:rsidP="003146C9">
            <w:pPr>
              <w:contextualSpacing/>
              <w:rPr>
                <w:sz w:val="16"/>
                <w:szCs w:val="16"/>
              </w:rPr>
            </w:pPr>
            <w:r>
              <w:rPr>
                <w:sz w:val="16"/>
                <w:szCs w:val="16"/>
              </w:rPr>
              <w:t xml:space="preserve">-3 Adet akım transformatörü (termik akım değerleri ve karakteristikleri projesine uygun olacaktır.) </w:t>
            </w:r>
          </w:p>
          <w:p w:rsidR="003C2658" w:rsidRDefault="003C2658" w:rsidP="003146C9">
            <w:pPr>
              <w:contextualSpacing/>
              <w:rPr>
                <w:sz w:val="16"/>
                <w:szCs w:val="16"/>
              </w:rPr>
            </w:pPr>
            <w:r>
              <w:rPr>
                <w:sz w:val="16"/>
                <w:szCs w:val="16"/>
              </w:rPr>
              <w:t xml:space="preserve">-24 </w:t>
            </w:r>
            <w:proofErr w:type="spellStart"/>
            <w:r>
              <w:rPr>
                <w:sz w:val="16"/>
                <w:szCs w:val="16"/>
              </w:rPr>
              <w:t>kV'a</w:t>
            </w:r>
            <w:proofErr w:type="spellEnd"/>
            <w:r>
              <w:rPr>
                <w:sz w:val="16"/>
                <w:szCs w:val="16"/>
              </w:rPr>
              <w:t xml:space="preserve"> kadar faz-toprak ya da faz-</w:t>
            </w:r>
            <w:proofErr w:type="gramStart"/>
            <w:r>
              <w:rPr>
                <w:sz w:val="16"/>
                <w:szCs w:val="16"/>
              </w:rPr>
              <w:t>nötr</w:t>
            </w:r>
            <w:proofErr w:type="gramEnd"/>
            <w:r>
              <w:rPr>
                <w:sz w:val="16"/>
                <w:szCs w:val="16"/>
              </w:rPr>
              <w:t xml:space="preserve"> arasına bağlı, 36 </w:t>
            </w:r>
            <w:proofErr w:type="spellStart"/>
            <w:r>
              <w:rPr>
                <w:sz w:val="16"/>
                <w:szCs w:val="16"/>
              </w:rPr>
              <w:t>kV</w:t>
            </w:r>
            <w:proofErr w:type="spellEnd"/>
            <w:r>
              <w:rPr>
                <w:sz w:val="16"/>
                <w:szCs w:val="16"/>
              </w:rPr>
              <w:t xml:space="preserve"> gerilim seviyesinde ise faz-toprak arasına bağlı gerilim transformatörü3 Adet YG sigorta </w:t>
            </w:r>
          </w:p>
          <w:p w:rsidR="003C2658" w:rsidRDefault="003C2658" w:rsidP="003146C9">
            <w:pPr>
              <w:contextualSpacing/>
              <w:rPr>
                <w:sz w:val="16"/>
                <w:szCs w:val="16"/>
              </w:rPr>
            </w:pPr>
            <w:r>
              <w:rPr>
                <w:sz w:val="16"/>
                <w:szCs w:val="16"/>
              </w:rPr>
              <w:t xml:space="preserve">- gerilim transformatörünün </w:t>
            </w:r>
            <w:proofErr w:type="spellStart"/>
            <w:r>
              <w:rPr>
                <w:sz w:val="16"/>
                <w:szCs w:val="16"/>
              </w:rPr>
              <w:t>sekonder</w:t>
            </w:r>
            <w:proofErr w:type="spellEnd"/>
            <w:r>
              <w:rPr>
                <w:sz w:val="16"/>
                <w:szCs w:val="16"/>
              </w:rPr>
              <w:t xml:space="preserve"> tarafında 3 adet AG sigorta, voltmetre </w:t>
            </w:r>
            <w:proofErr w:type="spellStart"/>
            <w:r>
              <w:rPr>
                <w:sz w:val="16"/>
                <w:szCs w:val="16"/>
              </w:rPr>
              <w:t>komitatörü</w:t>
            </w:r>
            <w:proofErr w:type="spellEnd"/>
            <w:r>
              <w:rPr>
                <w:sz w:val="16"/>
                <w:szCs w:val="16"/>
              </w:rPr>
              <w:t xml:space="preserve"> ve voltmetre, </w:t>
            </w:r>
          </w:p>
          <w:p w:rsidR="003C2658" w:rsidRDefault="003C2658" w:rsidP="003146C9">
            <w:pPr>
              <w:contextualSpacing/>
              <w:rPr>
                <w:sz w:val="16"/>
                <w:szCs w:val="16"/>
              </w:rPr>
            </w:pPr>
            <w:r>
              <w:rPr>
                <w:sz w:val="16"/>
                <w:szCs w:val="16"/>
              </w:rPr>
              <w:t xml:space="preserve">- ampermetre ve sayaçlar, </w:t>
            </w:r>
          </w:p>
          <w:p w:rsidR="003C2658" w:rsidRDefault="003C2658" w:rsidP="003146C9">
            <w:pPr>
              <w:contextualSpacing/>
              <w:rPr>
                <w:sz w:val="16"/>
                <w:szCs w:val="16"/>
              </w:rPr>
            </w:pPr>
            <w:r>
              <w:rPr>
                <w:sz w:val="16"/>
                <w:szCs w:val="16"/>
              </w:rPr>
              <w:t xml:space="preserve">- havalandırma delikleri ve gaz çıkış yerleri, </w:t>
            </w:r>
          </w:p>
          <w:p w:rsidR="003C2658" w:rsidRDefault="003C2658" w:rsidP="003146C9">
            <w:pPr>
              <w:contextualSpacing/>
              <w:rPr>
                <w:sz w:val="16"/>
                <w:szCs w:val="16"/>
              </w:rPr>
            </w:pPr>
            <w:r>
              <w:rPr>
                <w:sz w:val="16"/>
                <w:szCs w:val="16"/>
              </w:rPr>
              <w:t xml:space="preserve">- mimik diyagram, </w:t>
            </w:r>
          </w:p>
          <w:p w:rsidR="003C2658" w:rsidRDefault="003C2658" w:rsidP="003146C9">
            <w:pPr>
              <w:contextualSpacing/>
              <w:rPr>
                <w:sz w:val="16"/>
                <w:szCs w:val="16"/>
              </w:rPr>
            </w:pPr>
            <w:r>
              <w:rPr>
                <w:sz w:val="16"/>
                <w:szCs w:val="16"/>
              </w:rPr>
              <w:t xml:space="preserve">- şartnamesinde belirtilen kilitleme düzenleri. </w:t>
            </w:r>
          </w:p>
          <w:p w:rsidR="003C2658" w:rsidRDefault="003C2658" w:rsidP="003146C9">
            <w:pPr>
              <w:contextualSpacing/>
              <w:rPr>
                <w:sz w:val="16"/>
                <w:szCs w:val="16"/>
              </w:rPr>
            </w:pPr>
            <w:proofErr w:type="gramStart"/>
            <w:r>
              <w:rPr>
                <w:sz w:val="16"/>
                <w:szCs w:val="16"/>
              </w:rPr>
              <w:t xml:space="preserve">- termostat kontrollü ısıtıcı. </w:t>
            </w:r>
            <w:proofErr w:type="gramEnd"/>
          </w:p>
          <w:p w:rsidR="003C2658" w:rsidRDefault="003C2658" w:rsidP="003146C9">
            <w:pPr>
              <w:contextualSpacing/>
              <w:rPr>
                <w:sz w:val="16"/>
                <w:szCs w:val="16"/>
              </w:rPr>
            </w:pPr>
            <w:r>
              <w:rPr>
                <w:sz w:val="16"/>
                <w:szCs w:val="16"/>
              </w:rPr>
              <w:t xml:space="preserve">Akım ve gerilim ölçü hücresi şartnamesinde belirtilen diğer teçhizatla komple ambalajlı olarak. </w:t>
            </w:r>
          </w:p>
          <w:p w:rsidR="003C2658" w:rsidRPr="00ED4B87" w:rsidRDefault="003C2658" w:rsidP="003146C9">
            <w:pPr>
              <w:contextualSpacing/>
              <w:rPr>
                <w:sz w:val="16"/>
                <w:szCs w:val="16"/>
              </w:rPr>
            </w:pPr>
            <w:r>
              <w:rPr>
                <w:sz w:val="16"/>
                <w:szCs w:val="16"/>
              </w:rPr>
              <w:t>b) Montaj: poz 22.4.1.b’deki şartlarla.</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27</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22.5.1.07-005</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36kV, 400 </w:t>
            </w:r>
            <w:proofErr w:type="spellStart"/>
            <w:r w:rsidRPr="00ED7C2A">
              <w:rPr>
                <w:sz w:val="18"/>
                <w:szCs w:val="18"/>
              </w:rPr>
              <w:t>kVA</w:t>
            </w:r>
            <w:proofErr w:type="spellEnd"/>
            <w:r w:rsidRPr="00ED7C2A">
              <w:rPr>
                <w:sz w:val="18"/>
                <w:szCs w:val="18"/>
              </w:rPr>
              <w:t xml:space="preserve"> Beton Köşk (Trafo dâhil) Tip 2B/T (</w:t>
            </w:r>
            <w:proofErr w:type="spellStart"/>
            <w:r w:rsidRPr="00ED7C2A">
              <w:rPr>
                <w:sz w:val="18"/>
                <w:szCs w:val="18"/>
              </w:rPr>
              <w:t>Trafo+AG</w:t>
            </w:r>
            <w:proofErr w:type="spellEnd"/>
            <w:r w:rsidRPr="00ED7C2A">
              <w:rPr>
                <w:sz w:val="18"/>
                <w:szCs w:val="18"/>
              </w:rPr>
              <w:t xml:space="preserve"> Panosu) (Hava Yalıtımlı)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a) Malzeme: İdarece tasdik edilmiş şartnamesine uygun olarak imal edilmiş komple, bina Şartnamede belirtilen bütün malzemeler (Akü-redresör ve arıza göstergesi </w:t>
            </w:r>
            <w:proofErr w:type="gramStart"/>
            <w:r>
              <w:rPr>
                <w:sz w:val="16"/>
                <w:szCs w:val="16"/>
              </w:rPr>
              <w:t>dahil</w:t>
            </w:r>
            <w:proofErr w:type="gramEnd"/>
            <w:r>
              <w:rPr>
                <w:sz w:val="16"/>
                <w:szCs w:val="16"/>
              </w:rPr>
              <w:t xml:space="preserve">) fiyata dahildir. </w:t>
            </w:r>
          </w:p>
          <w:p w:rsidR="003C2658" w:rsidRPr="00ED4B87" w:rsidRDefault="003C2658" w:rsidP="003146C9">
            <w:pPr>
              <w:contextualSpacing/>
              <w:rPr>
                <w:sz w:val="16"/>
                <w:szCs w:val="16"/>
              </w:rPr>
            </w:pPr>
            <w:proofErr w:type="gramStart"/>
            <w:r>
              <w:rPr>
                <w:sz w:val="16"/>
                <w:szCs w:val="16"/>
              </w:rPr>
              <w:t xml:space="preserve">b) Montaj: Beton köşkün, montaj edilecek yere nakli, nakliye İçin gerekli sigorta masrafları, proje ve şartnamesine uygun ölçülerde gömülmesi için temel </w:t>
            </w:r>
            <w:proofErr w:type="spellStart"/>
            <w:r>
              <w:rPr>
                <w:sz w:val="16"/>
                <w:szCs w:val="16"/>
              </w:rPr>
              <w:t>harfiyatının</w:t>
            </w:r>
            <w:proofErr w:type="spellEnd"/>
            <w:r>
              <w:rPr>
                <w:sz w:val="16"/>
                <w:szCs w:val="16"/>
              </w:rPr>
              <w:t xml:space="preserve"> yapılması, çıkacak taş ve toprağın idarece gösterilen yere atılması, temel kalıplarının yapılması, 250 dozlu beton kullanılarak betonarme temel yapılması, kablo giriş, çıkış ve yağ tahliye kanallarının yapılması, köşkün temel üzerine montajı. </w:t>
            </w:r>
            <w:proofErr w:type="gramEnd"/>
            <w:r>
              <w:rPr>
                <w:sz w:val="16"/>
                <w:szCs w:val="16"/>
              </w:rPr>
              <w:t xml:space="preserve">(Montaj için gerekli kalıplık kereste, kum, çakıl, cıvata, kanca, somun, rondela vs.nin malzeme ve montaj bedeli, montaj birim fiyatına </w:t>
            </w:r>
            <w:proofErr w:type="gramStart"/>
            <w:r>
              <w:rPr>
                <w:sz w:val="16"/>
                <w:szCs w:val="16"/>
              </w:rPr>
              <w:t>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28</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22.5.3-004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PB4, Prefabrik Beton Trafo Köşkü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Standardına ve şartnamesine uygun evsafta olacaktır. Hava yalıtımlı metal muhafazalı modüler hücreler için tasarlanmış prefabrik beton trafo köşkleridir. Sahada şartnamesine göre montajı yapıldığında malzeme bedeli ödenecektir. </w:t>
            </w:r>
          </w:p>
          <w:p w:rsidR="003C2658" w:rsidRPr="00ED4B87" w:rsidRDefault="003C2658" w:rsidP="003146C9">
            <w:pPr>
              <w:contextualSpacing/>
              <w:rPr>
                <w:sz w:val="16"/>
                <w:szCs w:val="16"/>
              </w:rPr>
            </w:pPr>
            <w:proofErr w:type="gramStart"/>
            <w:r>
              <w:rPr>
                <w:sz w:val="16"/>
                <w:szCs w:val="16"/>
              </w:rPr>
              <w:t xml:space="preserve">b) Montaj: Beton köşkün, montaj edilecek yere nakli, nakliye İçin gerekli sigorta masrafları, proje ve şartnamesine uygun ölçülerde gömülmesi için temel </w:t>
            </w:r>
            <w:proofErr w:type="spellStart"/>
            <w:r>
              <w:rPr>
                <w:sz w:val="16"/>
                <w:szCs w:val="16"/>
              </w:rPr>
              <w:t>harfiyatının</w:t>
            </w:r>
            <w:proofErr w:type="spellEnd"/>
            <w:r>
              <w:rPr>
                <w:sz w:val="16"/>
                <w:szCs w:val="16"/>
              </w:rPr>
              <w:t xml:space="preserve"> yapılması, çıkacak taş ve toprağın idarece gösterilen yere atılması, temel kalıplarının yapılması, 250 dozlu beton kullanılarak betonarme temel yapılması, kablo giriş, çıkış ve yağ tahliye kanallarının yapılması, köşkün temel üzerine montajı. </w:t>
            </w:r>
            <w:proofErr w:type="gramEnd"/>
            <w:r>
              <w:rPr>
                <w:sz w:val="16"/>
                <w:szCs w:val="16"/>
              </w:rPr>
              <w:t xml:space="preserve">(Montaj için gerekli kalıplık kereste, kum, çakıl, cıvata, kanca, somun, rondela vs.nin malzeme ve montaj bedeli, montaj birim fiyatına </w:t>
            </w:r>
            <w:proofErr w:type="gramStart"/>
            <w:r>
              <w:rPr>
                <w:sz w:val="16"/>
                <w:szCs w:val="16"/>
              </w:rPr>
              <w:t>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29</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24.4.1-005</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400 </w:t>
            </w:r>
            <w:proofErr w:type="spellStart"/>
            <w:r w:rsidRPr="00ED7C2A">
              <w:rPr>
                <w:sz w:val="18"/>
                <w:szCs w:val="18"/>
              </w:rPr>
              <w:t>kVA'lık</w:t>
            </w:r>
            <w:proofErr w:type="spellEnd"/>
            <w:r w:rsidRPr="00ED7C2A">
              <w:rPr>
                <w:sz w:val="18"/>
                <w:szCs w:val="18"/>
              </w:rPr>
              <w:t xml:space="preserve"> 3x630 A Oto </w:t>
            </w:r>
            <w:proofErr w:type="spellStart"/>
            <w:r w:rsidRPr="00ED7C2A">
              <w:rPr>
                <w:sz w:val="18"/>
                <w:szCs w:val="18"/>
              </w:rPr>
              <w:t>Şalterli</w:t>
            </w:r>
            <w:proofErr w:type="spellEnd"/>
            <w:r w:rsidRPr="00ED7C2A">
              <w:rPr>
                <w:sz w:val="18"/>
                <w:szCs w:val="18"/>
              </w:rPr>
              <w:t xml:space="preserve"> Dâhili Tip AG Panosu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Elektrik Dağıtım Tesisleri Genel Teknik Şartnamesine ve Kuvvetli Akım Yönetmeliği esaslarına uygun evsafta ve ölçülerde, en az 2 mm, DKP sacdan imal edilmiş, aşağıda belirtilen cihazları takılmış, cihazlar arası bağlantısı yapılmış, deneyleri yapılmış, kullanılmaya hazır komple pano. Panolar polyester tipi toz boya İle elektrostatik boyama metoduyla (RAL-7032) renk kodunda 65 mikron kalınlığında boyanacaktır. Boyanamayan ve sıcak galvaniz yapılamayan küçük parçalar en az 12 mikron kalınlığında elektro galvaniz yapılacak veya paslanmaz çelikten olacaktır. Pano muhafaza bölümü şartnamesinde bulunan resmine uygun olarak yapılacaktır. Panolar, güçlerine, tek hat semalarına göre </w:t>
            </w:r>
            <w:proofErr w:type="spellStart"/>
            <w:r>
              <w:rPr>
                <w:sz w:val="16"/>
                <w:szCs w:val="16"/>
              </w:rPr>
              <w:t>elektriki</w:t>
            </w:r>
            <w:proofErr w:type="spellEnd"/>
            <w:r>
              <w:rPr>
                <w:sz w:val="16"/>
                <w:szCs w:val="16"/>
              </w:rPr>
              <w:t xml:space="preserve"> özellikleri belirtilen, şartnamesine ve standardına uygun aşağıda isimleri yazılı ölçü ve koruma malzemelerini ihtiva edeceklerdir. </w:t>
            </w:r>
          </w:p>
          <w:p w:rsidR="003C2658" w:rsidRDefault="003C2658" w:rsidP="003146C9">
            <w:pPr>
              <w:contextualSpacing/>
              <w:rPr>
                <w:sz w:val="16"/>
                <w:szCs w:val="16"/>
              </w:rPr>
            </w:pPr>
            <w:r>
              <w:rPr>
                <w:sz w:val="16"/>
                <w:szCs w:val="16"/>
              </w:rPr>
              <w:t>Termik manyetik otomatik şalter (</w:t>
            </w:r>
            <w:proofErr w:type="spellStart"/>
            <w:r>
              <w:rPr>
                <w:sz w:val="16"/>
                <w:szCs w:val="16"/>
              </w:rPr>
              <w:t>compact</w:t>
            </w:r>
            <w:proofErr w:type="spellEnd"/>
            <w:r>
              <w:rPr>
                <w:sz w:val="16"/>
                <w:szCs w:val="16"/>
              </w:rPr>
              <w:t xml:space="preserve"> tip), </w:t>
            </w:r>
          </w:p>
          <w:p w:rsidR="003C2658" w:rsidRDefault="003C2658" w:rsidP="003146C9">
            <w:pPr>
              <w:contextualSpacing/>
              <w:rPr>
                <w:sz w:val="16"/>
                <w:szCs w:val="16"/>
              </w:rPr>
            </w:pPr>
            <w:r>
              <w:rPr>
                <w:sz w:val="16"/>
                <w:szCs w:val="16"/>
              </w:rPr>
              <w:t xml:space="preserve">Sigortalı yük ayırıcısı (sigortası ile komple). </w:t>
            </w:r>
            <w:proofErr w:type="gramStart"/>
            <w:r>
              <w:rPr>
                <w:sz w:val="16"/>
                <w:szCs w:val="16"/>
              </w:rPr>
              <w:t>(</w:t>
            </w:r>
            <w:proofErr w:type="gramEnd"/>
            <w:r>
              <w:rPr>
                <w:sz w:val="16"/>
                <w:szCs w:val="16"/>
              </w:rPr>
              <w:t xml:space="preserve">1991'den önceki ihalelerde </w:t>
            </w:r>
            <w:proofErr w:type="spellStart"/>
            <w:r>
              <w:rPr>
                <w:sz w:val="16"/>
                <w:szCs w:val="16"/>
              </w:rPr>
              <w:t>özengili</w:t>
            </w:r>
            <w:proofErr w:type="spellEnd"/>
            <w:r>
              <w:rPr>
                <w:sz w:val="16"/>
                <w:szCs w:val="16"/>
              </w:rPr>
              <w:t xml:space="preserve"> şalter </w:t>
            </w:r>
          </w:p>
          <w:p w:rsidR="003C2658" w:rsidRDefault="003C2658" w:rsidP="003146C9">
            <w:pPr>
              <w:contextualSpacing/>
              <w:rPr>
                <w:sz w:val="16"/>
                <w:szCs w:val="16"/>
              </w:rPr>
            </w:pPr>
            <w:proofErr w:type="gramStart"/>
            <w:r>
              <w:rPr>
                <w:sz w:val="16"/>
                <w:szCs w:val="16"/>
              </w:rPr>
              <w:t>kabul</w:t>
            </w:r>
            <w:proofErr w:type="gramEnd"/>
            <w:r>
              <w:rPr>
                <w:sz w:val="16"/>
                <w:szCs w:val="16"/>
              </w:rPr>
              <w:t xml:space="preserve"> edilebilir.), </w:t>
            </w:r>
          </w:p>
          <w:p w:rsidR="003C2658" w:rsidRDefault="003C2658" w:rsidP="003146C9">
            <w:pPr>
              <w:contextualSpacing/>
              <w:rPr>
                <w:sz w:val="16"/>
                <w:szCs w:val="16"/>
              </w:rPr>
            </w:pPr>
            <w:proofErr w:type="spellStart"/>
            <w:r>
              <w:rPr>
                <w:sz w:val="16"/>
                <w:szCs w:val="16"/>
              </w:rPr>
              <w:lastRenderedPageBreak/>
              <w:t>Kontaktör</w:t>
            </w:r>
            <w:proofErr w:type="spellEnd"/>
            <w:r>
              <w:rPr>
                <w:sz w:val="16"/>
                <w:szCs w:val="16"/>
              </w:rPr>
              <w:t xml:space="preserve">, </w:t>
            </w:r>
          </w:p>
          <w:p w:rsidR="003C2658" w:rsidRDefault="003C2658" w:rsidP="003146C9">
            <w:pPr>
              <w:contextualSpacing/>
              <w:rPr>
                <w:sz w:val="16"/>
                <w:szCs w:val="16"/>
              </w:rPr>
            </w:pPr>
            <w:r>
              <w:rPr>
                <w:sz w:val="16"/>
                <w:szCs w:val="16"/>
              </w:rPr>
              <w:t xml:space="preserve">Zaman şalteri (saatli veya fotoselli tip), </w:t>
            </w:r>
          </w:p>
          <w:p w:rsidR="003C2658" w:rsidRDefault="003C2658" w:rsidP="003146C9">
            <w:pPr>
              <w:contextualSpacing/>
              <w:rPr>
                <w:sz w:val="16"/>
                <w:szCs w:val="16"/>
              </w:rPr>
            </w:pPr>
            <w:r>
              <w:rPr>
                <w:sz w:val="16"/>
                <w:szCs w:val="16"/>
              </w:rPr>
              <w:t xml:space="preserve">Aktif sokak sayacı, </w:t>
            </w:r>
          </w:p>
          <w:p w:rsidR="003C2658" w:rsidRDefault="003C2658" w:rsidP="003146C9">
            <w:pPr>
              <w:contextualSpacing/>
              <w:rPr>
                <w:sz w:val="16"/>
                <w:szCs w:val="16"/>
              </w:rPr>
            </w:pPr>
            <w:r>
              <w:rPr>
                <w:sz w:val="16"/>
                <w:szCs w:val="16"/>
              </w:rPr>
              <w:t xml:space="preserve">Ampermetre, </w:t>
            </w:r>
          </w:p>
          <w:p w:rsidR="003C2658" w:rsidRDefault="003C2658" w:rsidP="003146C9">
            <w:pPr>
              <w:contextualSpacing/>
              <w:rPr>
                <w:sz w:val="16"/>
                <w:szCs w:val="16"/>
              </w:rPr>
            </w:pPr>
            <w:r>
              <w:rPr>
                <w:sz w:val="16"/>
                <w:szCs w:val="16"/>
              </w:rPr>
              <w:t xml:space="preserve">Voltmetre, </w:t>
            </w:r>
          </w:p>
          <w:p w:rsidR="003C2658" w:rsidRDefault="003C2658" w:rsidP="003146C9">
            <w:pPr>
              <w:contextualSpacing/>
              <w:rPr>
                <w:sz w:val="16"/>
                <w:szCs w:val="16"/>
              </w:rPr>
            </w:pPr>
            <w:r>
              <w:rPr>
                <w:sz w:val="16"/>
                <w:szCs w:val="16"/>
              </w:rPr>
              <w:t xml:space="preserve">Voltmetre komütatörü, </w:t>
            </w:r>
          </w:p>
          <w:p w:rsidR="003C2658" w:rsidRDefault="003C2658" w:rsidP="003146C9">
            <w:pPr>
              <w:contextualSpacing/>
              <w:rPr>
                <w:sz w:val="16"/>
                <w:szCs w:val="16"/>
              </w:rPr>
            </w:pPr>
            <w:r>
              <w:rPr>
                <w:sz w:val="16"/>
                <w:szCs w:val="16"/>
              </w:rPr>
              <w:t xml:space="preserve">Akım trafosu, </w:t>
            </w:r>
          </w:p>
          <w:p w:rsidR="003C2658" w:rsidRDefault="003C2658" w:rsidP="003146C9">
            <w:pPr>
              <w:contextualSpacing/>
              <w:rPr>
                <w:sz w:val="16"/>
                <w:szCs w:val="16"/>
              </w:rPr>
            </w:pPr>
            <w:r>
              <w:rPr>
                <w:sz w:val="16"/>
                <w:szCs w:val="16"/>
              </w:rPr>
              <w:t xml:space="preserve">Bakır bara. </w:t>
            </w:r>
            <w:proofErr w:type="gramStart"/>
            <w:r>
              <w:rPr>
                <w:sz w:val="16"/>
                <w:szCs w:val="16"/>
              </w:rPr>
              <w:t>(</w:t>
            </w:r>
            <w:proofErr w:type="gramEnd"/>
            <w:r>
              <w:rPr>
                <w:sz w:val="16"/>
                <w:szCs w:val="16"/>
              </w:rPr>
              <w:t xml:space="preserve">Ana bara. </w:t>
            </w:r>
            <w:proofErr w:type="spellStart"/>
            <w:r>
              <w:rPr>
                <w:sz w:val="16"/>
                <w:szCs w:val="16"/>
              </w:rPr>
              <w:t>Droiesine</w:t>
            </w:r>
            <w:proofErr w:type="spellEnd"/>
            <w:r>
              <w:rPr>
                <w:sz w:val="16"/>
                <w:szCs w:val="16"/>
              </w:rPr>
              <w:t xml:space="preserve"> </w:t>
            </w:r>
            <w:proofErr w:type="spellStart"/>
            <w:r>
              <w:rPr>
                <w:sz w:val="16"/>
                <w:szCs w:val="16"/>
              </w:rPr>
              <w:t>uvaun</w:t>
            </w:r>
            <w:proofErr w:type="spellEnd"/>
            <w:r>
              <w:rPr>
                <w:sz w:val="16"/>
                <w:szCs w:val="16"/>
              </w:rPr>
              <w:t xml:space="preserve"> </w:t>
            </w:r>
            <w:proofErr w:type="spellStart"/>
            <w:r>
              <w:rPr>
                <w:sz w:val="16"/>
                <w:szCs w:val="16"/>
              </w:rPr>
              <w:t>veva</w:t>
            </w:r>
            <w:proofErr w:type="spellEnd"/>
            <w:r>
              <w:rPr>
                <w:sz w:val="16"/>
                <w:szCs w:val="16"/>
              </w:rPr>
              <w:t xml:space="preserve"> en az 40x30 mm olacaktır. Nötr </w:t>
            </w:r>
            <w:proofErr w:type="spellStart"/>
            <w:r>
              <w:rPr>
                <w:sz w:val="16"/>
                <w:szCs w:val="16"/>
              </w:rPr>
              <w:t>barası</w:t>
            </w:r>
            <w:proofErr w:type="spellEnd"/>
            <w:r>
              <w:rPr>
                <w:sz w:val="16"/>
                <w:szCs w:val="16"/>
              </w:rPr>
              <w:t xml:space="preserve">, faz </w:t>
            </w:r>
            <w:proofErr w:type="spellStart"/>
            <w:r>
              <w:rPr>
                <w:sz w:val="16"/>
                <w:szCs w:val="16"/>
              </w:rPr>
              <w:t>barası</w:t>
            </w:r>
            <w:proofErr w:type="spellEnd"/>
            <w:r>
              <w:rPr>
                <w:sz w:val="16"/>
                <w:szCs w:val="16"/>
              </w:rPr>
              <w:t xml:space="preserve"> ile aynı kesitte olacaktır. </w:t>
            </w:r>
          </w:p>
          <w:p w:rsidR="003C2658" w:rsidRDefault="003C2658" w:rsidP="003146C9">
            <w:pPr>
              <w:contextualSpacing/>
              <w:rPr>
                <w:sz w:val="16"/>
                <w:szCs w:val="16"/>
              </w:rPr>
            </w:pPr>
            <w:proofErr w:type="spellStart"/>
            <w:r>
              <w:rPr>
                <w:sz w:val="16"/>
                <w:szCs w:val="16"/>
              </w:rPr>
              <w:t>Buşonlu</w:t>
            </w:r>
            <w:proofErr w:type="spellEnd"/>
            <w:r>
              <w:rPr>
                <w:sz w:val="16"/>
                <w:szCs w:val="16"/>
              </w:rPr>
              <w:t xml:space="preserve"> sigorta </w:t>
            </w:r>
          </w:p>
          <w:p w:rsidR="003C2658" w:rsidRDefault="003C2658" w:rsidP="003146C9">
            <w:pPr>
              <w:contextualSpacing/>
              <w:rPr>
                <w:sz w:val="16"/>
                <w:szCs w:val="16"/>
              </w:rPr>
            </w:pPr>
            <w:r>
              <w:rPr>
                <w:sz w:val="16"/>
                <w:szCs w:val="16"/>
              </w:rPr>
              <w:t xml:space="preserve">Duy ve ampul </w:t>
            </w:r>
          </w:p>
          <w:p w:rsidR="003C2658" w:rsidRDefault="003C2658" w:rsidP="003146C9">
            <w:pPr>
              <w:contextualSpacing/>
              <w:rPr>
                <w:sz w:val="16"/>
                <w:szCs w:val="16"/>
              </w:rPr>
            </w:pPr>
            <w:r>
              <w:rPr>
                <w:sz w:val="16"/>
                <w:szCs w:val="16"/>
              </w:rPr>
              <w:t xml:space="preserve">AG mesnet izolatörü </w:t>
            </w:r>
          </w:p>
          <w:p w:rsidR="003C2658" w:rsidRDefault="003C2658" w:rsidP="003146C9">
            <w:pPr>
              <w:contextualSpacing/>
              <w:rPr>
                <w:sz w:val="16"/>
                <w:szCs w:val="16"/>
              </w:rPr>
            </w:pPr>
            <w:proofErr w:type="spellStart"/>
            <w:r>
              <w:rPr>
                <w:sz w:val="16"/>
                <w:szCs w:val="16"/>
              </w:rPr>
              <w:t>Monofaze</w:t>
            </w:r>
            <w:proofErr w:type="spellEnd"/>
            <w:r>
              <w:rPr>
                <w:sz w:val="16"/>
                <w:szCs w:val="16"/>
              </w:rPr>
              <w:t xml:space="preserve"> priz </w:t>
            </w:r>
          </w:p>
          <w:p w:rsidR="003C2658" w:rsidRDefault="003C2658" w:rsidP="003146C9">
            <w:pPr>
              <w:contextualSpacing/>
              <w:rPr>
                <w:sz w:val="16"/>
                <w:szCs w:val="16"/>
              </w:rPr>
            </w:pPr>
            <w:proofErr w:type="spellStart"/>
            <w:r>
              <w:rPr>
                <w:sz w:val="16"/>
                <w:szCs w:val="16"/>
              </w:rPr>
              <w:t>Trifaze</w:t>
            </w:r>
            <w:proofErr w:type="spellEnd"/>
            <w:r>
              <w:rPr>
                <w:sz w:val="16"/>
                <w:szCs w:val="16"/>
              </w:rPr>
              <w:t xml:space="preserve"> priz </w:t>
            </w:r>
          </w:p>
          <w:p w:rsidR="003C2658" w:rsidRDefault="003C2658" w:rsidP="003146C9">
            <w:pPr>
              <w:contextualSpacing/>
              <w:rPr>
                <w:sz w:val="16"/>
                <w:szCs w:val="16"/>
              </w:rPr>
            </w:pPr>
            <w:r>
              <w:rPr>
                <w:sz w:val="16"/>
                <w:szCs w:val="16"/>
              </w:rPr>
              <w:t xml:space="preserve">Her türlü irtibat kabloları </w:t>
            </w:r>
          </w:p>
          <w:p w:rsidR="003C2658" w:rsidRDefault="003C2658" w:rsidP="003146C9">
            <w:pPr>
              <w:contextualSpacing/>
              <w:rPr>
                <w:sz w:val="16"/>
                <w:szCs w:val="16"/>
              </w:rPr>
            </w:pPr>
            <w:r>
              <w:rPr>
                <w:sz w:val="16"/>
                <w:szCs w:val="16"/>
              </w:rPr>
              <w:t xml:space="preserve">Alüminyum rekor </w:t>
            </w:r>
          </w:p>
          <w:p w:rsidR="003C2658" w:rsidRDefault="003C2658" w:rsidP="003146C9">
            <w:pPr>
              <w:contextualSpacing/>
              <w:rPr>
                <w:sz w:val="16"/>
                <w:szCs w:val="16"/>
              </w:rPr>
            </w:pPr>
            <w:r>
              <w:rPr>
                <w:sz w:val="16"/>
                <w:szCs w:val="16"/>
              </w:rPr>
              <w:t xml:space="preserve">Kapı limit </w:t>
            </w:r>
            <w:proofErr w:type="spellStart"/>
            <w:r>
              <w:rPr>
                <w:sz w:val="16"/>
                <w:szCs w:val="16"/>
              </w:rPr>
              <w:t>switch</w:t>
            </w:r>
            <w:proofErr w:type="spellEnd"/>
            <w:r>
              <w:rPr>
                <w:sz w:val="16"/>
                <w:szCs w:val="16"/>
              </w:rPr>
              <w:t xml:space="preserve">, </w:t>
            </w:r>
          </w:p>
          <w:p w:rsidR="003C2658" w:rsidRDefault="003C2658" w:rsidP="003146C9">
            <w:pPr>
              <w:contextualSpacing/>
              <w:rPr>
                <w:sz w:val="16"/>
                <w:szCs w:val="16"/>
              </w:rPr>
            </w:pPr>
            <w:proofErr w:type="spellStart"/>
            <w:r>
              <w:rPr>
                <w:sz w:val="16"/>
                <w:szCs w:val="16"/>
              </w:rPr>
              <w:t>Serfil</w:t>
            </w:r>
            <w:proofErr w:type="spellEnd"/>
            <w:r>
              <w:rPr>
                <w:sz w:val="16"/>
                <w:szCs w:val="16"/>
              </w:rPr>
              <w:t xml:space="preserve">, </w:t>
            </w:r>
          </w:p>
          <w:p w:rsidR="003C2658" w:rsidRDefault="003C2658" w:rsidP="003146C9">
            <w:pPr>
              <w:contextualSpacing/>
              <w:rPr>
                <w:sz w:val="16"/>
                <w:szCs w:val="16"/>
              </w:rPr>
            </w:pPr>
            <w:r>
              <w:rPr>
                <w:sz w:val="16"/>
                <w:szCs w:val="16"/>
              </w:rPr>
              <w:t xml:space="preserve">Ray </w:t>
            </w:r>
            <w:proofErr w:type="spellStart"/>
            <w:r>
              <w:rPr>
                <w:sz w:val="16"/>
                <w:szCs w:val="16"/>
              </w:rPr>
              <w:t>klemensi</w:t>
            </w:r>
            <w:proofErr w:type="spellEnd"/>
            <w:r>
              <w:rPr>
                <w:sz w:val="16"/>
                <w:szCs w:val="16"/>
              </w:rPr>
              <w:t xml:space="preserve">, </w:t>
            </w:r>
          </w:p>
          <w:p w:rsidR="003C2658" w:rsidRDefault="003C2658" w:rsidP="003146C9">
            <w:pPr>
              <w:contextualSpacing/>
              <w:rPr>
                <w:sz w:val="16"/>
                <w:szCs w:val="16"/>
              </w:rPr>
            </w:pPr>
            <w:r>
              <w:rPr>
                <w:sz w:val="16"/>
                <w:szCs w:val="16"/>
              </w:rPr>
              <w:t xml:space="preserve">Topraklama prizi, </w:t>
            </w:r>
          </w:p>
          <w:p w:rsidR="003C2658" w:rsidRDefault="003C2658" w:rsidP="003146C9">
            <w:pPr>
              <w:contextualSpacing/>
              <w:rPr>
                <w:sz w:val="16"/>
                <w:szCs w:val="16"/>
              </w:rPr>
            </w:pPr>
            <w:r>
              <w:rPr>
                <w:sz w:val="16"/>
                <w:szCs w:val="16"/>
              </w:rPr>
              <w:t xml:space="preserve">Elektrostatik toz boya, </w:t>
            </w:r>
          </w:p>
          <w:p w:rsidR="003C2658" w:rsidRDefault="003C2658" w:rsidP="003146C9">
            <w:pPr>
              <w:contextualSpacing/>
              <w:rPr>
                <w:sz w:val="16"/>
                <w:szCs w:val="16"/>
              </w:rPr>
            </w:pPr>
            <w:r>
              <w:rPr>
                <w:sz w:val="16"/>
                <w:szCs w:val="16"/>
              </w:rPr>
              <w:t xml:space="preserve">Lastik conta, </w:t>
            </w:r>
          </w:p>
          <w:p w:rsidR="003C2658" w:rsidRDefault="003C2658" w:rsidP="003146C9">
            <w:pPr>
              <w:contextualSpacing/>
              <w:rPr>
                <w:sz w:val="16"/>
                <w:szCs w:val="16"/>
              </w:rPr>
            </w:pPr>
            <w:r>
              <w:rPr>
                <w:sz w:val="16"/>
                <w:szCs w:val="16"/>
              </w:rPr>
              <w:t xml:space="preserve">Menteşe, </w:t>
            </w:r>
          </w:p>
          <w:p w:rsidR="003C2658" w:rsidRDefault="003C2658" w:rsidP="003146C9">
            <w:pPr>
              <w:contextualSpacing/>
              <w:rPr>
                <w:sz w:val="16"/>
                <w:szCs w:val="16"/>
              </w:rPr>
            </w:pPr>
            <w:r>
              <w:rPr>
                <w:sz w:val="16"/>
                <w:szCs w:val="16"/>
              </w:rPr>
              <w:t xml:space="preserve">- Kilit, </w:t>
            </w:r>
          </w:p>
          <w:p w:rsidR="003C2658" w:rsidRDefault="003C2658" w:rsidP="003146C9">
            <w:pPr>
              <w:contextualSpacing/>
              <w:rPr>
                <w:sz w:val="16"/>
                <w:szCs w:val="16"/>
              </w:rPr>
            </w:pPr>
            <w:r>
              <w:rPr>
                <w:sz w:val="16"/>
                <w:szCs w:val="16"/>
              </w:rPr>
              <w:t xml:space="preserve">Anahtar, </w:t>
            </w:r>
          </w:p>
          <w:p w:rsidR="003C2658" w:rsidRDefault="003C2658" w:rsidP="003146C9">
            <w:pPr>
              <w:contextualSpacing/>
              <w:rPr>
                <w:sz w:val="16"/>
                <w:szCs w:val="16"/>
              </w:rPr>
            </w:pPr>
            <w:r>
              <w:rPr>
                <w:sz w:val="16"/>
                <w:szCs w:val="16"/>
              </w:rPr>
              <w:t xml:space="preserve">Cam yünü, </w:t>
            </w:r>
          </w:p>
          <w:p w:rsidR="003C2658" w:rsidRDefault="003C2658" w:rsidP="003146C9">
            <w:pPr>
              <w:contextualSpacing/>
              <w:rPr>
                <w:sz w:val="16"/>
                <w:szCs w:val="16"/>
              </w:rPr>
            </w:pPr>
            <w:r>
              <w:rPr>
                <w:sz w:val="16"/>
                <w:szCs w:val="16"/>
              </w:rPr>
              <w:t xml:space="preserve">Etiket, </w:t>
            </w:r>
          </w:p>
          <w:p w:rsidR="003C2658" w:rsidRDefault="003C2658" w:rsidP="003146C9">
            <w:pPr>
              <w:contextualSpacing/>
              <w:rPr>
                <w:sz w:val="16"/>
                <w:szCs w:val="16"/>
              </w:rPr>
            </w:pPr>
            <w:proofErr w:type="spellStart"/>
            <w:r>
              <w:rPr>
                <w:sz w:val="16"/>
                <w:szCs w:val="16"/>
              </w:rPr>
              <w:t>Flexglass</w:t>
            </w:r>
            <w:proofErr w:type="spellEnd"/>
            <w:r>
              <w:rPr>
                <w:sz w:val="16"/>
                <w:szCs w:val="16"/>
              </w:rPr>
              <w:t xml:space="preserve">, </w:t>
            </w:r>
          </w:p>
          <w:p w:rsidR="003C2658" w:rsidRDefault="003C2658" w:rsidP="003146C9">
            <w:pPr>
              <w:contextualSpacing/>
              <w:rPr>
                <w:sz w:val="16"/>
                <w:szCs w:val="16"/>
              </w:rPr>
            </w:pPr>
            <w:r>
              <w:rPr>
                <w:sz w:val="16"/>
                <w:szCs w:val="16"/>
              </w:rPr>
              <w:t xml:space="preserve">Ambalaj. Bu malzemeler dışında idarenin isteği üzerine pano içine montaj edilecek malzemelerin malzeme ve montaj bedeli ilgili pozlardan ayrıca ödenir. Ayrıca; idarenin talebi üzerine komple pano içinde olması gereken malzemelerden herhangi birinin montajından vazgeçilirse bu malzemenin İlgili pozdaki malzeme ve montaj bedeli pano bedelinden tenzil edilir. Muhafaza sekline göre panolar iki tip olarak imal edilecektir, </w:t>
            </w:r>
          </w:p>
          <w:p w:rsidR="003C2658" w:rsidRDefault="003C2658" w:rsidP="003146C9">
            <w:pPr>
              <w:contextualSpacing/>
              <w:rPr>
                <w:sz w:val="16"/>
                <w:szCs w:val="16"/>
              </w:rPr>
            </w:pPr>
            <w:r>
              <w:rPr>
                <w:sz w:val="16"/>
                <w:szCs w:val="16"/>
              </w:rPr>
              <w:t xml:space="preserve">A - </w:t>
            </w:r>
            <w:proofErr w:type="gramStart"/>
            <w:r>
              <w:rPr>
                <w:sz w:val="16"/>
                <w:szCs w:val="16"/>
              </w:rPr>
              <w:t>Dahili</w:t>
            </w:r>
            <w:proofErr w:type="gramEnd"/>
            <w:r>
              <w:rPr>
                <w:sz w:val="16"/>
                <w:szCs w:val="16"/>
              </w:rPr>
              <w:t xml:space="preserve"> Tipler: Resmine uygun olarak imal edilmiş, ön tarafında kapı bulunmayan ve arka tarafında sökülebilir, cıvatalı sac kapak bulunan, (ön tarafında cihazların monte edildiği sabit pano) alt tarafı kablo girişi açık bırakılmış, üst bölümü düz olup; bara çıkışı için penceresi bulunan ve pencere bölümü yalıtkan fiber plaka İle kapatılmış, fiber plaka üzerinde bara çıkışına uygun delikler bırakılmış, tüm </w:t>
            </w:r>
            <w:proofErr w:type="spellStart"/>
            <w:r>
              <w:rPr>
                <w:sz w:val="16"/>
                <w:szCs w:val="16"/>
              </w:rPr>
              <w:t>elektriki</w:t>
            </w:r>
            <w:proofErr w:type="spellEnd"/>
            <w:r>
              <w:rPr>
                <w:sz w:val="16"/>
                <w:szCs w:val="16"/>
              </w:rPr>
              <w:t xml:space="preserve"> bağlantıları panonun ön yüzünden yapılabilen, çalışır vaziyette komple pano. </w:t>
            </w:r>
          </w:p>
          <w:p w:rsidR="003C2658" w:rsidRDefault="003C2658" w:rsidP="003146C9">
            <w:pPr>
              <w:contextualSpacing/>
              <w:rPr>
                <w:sz w:val="16"/>
                <w:szCs w:val="16"/>
              </w:rPr>
            </w:pPr>
            <w:proofErr w:type="gramStart"/>
            <w:r>
              <w:rPr>
                <w:sz w:val="16"/>
                <w:szCs w:val="16"/>
              </w:rPr>
              <w:t xml:space="preserve">B - Harici Tipler: </w:t>
            </w:r>
            <w:proofErr w:type="spellStart"/>
            <w:r>
              <w:rPr>
                <w:sz w:val="16"/>
                <w:szCs w:val="16"/>
              </w:rPr>
              <w:t>Resimine</w:t>
            </w:r>
            <w:proofErr w:type="spellEnd"/>
            <w:r>
              <w:rPr>
                <w:sz w:val="16"/>
                <w:szCs w:val="16"/>
              </w:rPr>
              <w:t xml:space="preserve"> uygun olarak imal edilmiş, ön ve arka tarafında kapılar bulunan, ön tarafında cihazların monte edildiği sabit pano bulunan, alt tarafı; direk üzerine monte edilen tiplerde açık bırakılan, üst bölümünde yağmur sularının kolayca akması için muhafazanın duvarlarından 50 mm dışarı taşacak şekilde ve dört yöne doğru eğimli çatısı bulunan, direk üzerine monte edilen tiplerin yan tarafında giriş ve çıkışları için alüminyum rekorlu delikleri bulunan, </w:t>
            </w:r>
            <w:proofErr w:type="spellStart"/>
            <w:r>
              <w:rPr>
                <w:sz w:val="16"/>
                <w:szCs w:val="16"/>
              </w:rPr>
              <w:t>elektriki</w:t>
            </w:r>
            <w:proofErr w:type="spellEnd"/>
            <w:r>
              <w:rPr>
                <w:sz w:val="16"/>
                <w:szCs w:val="16"/>
              </w:rPr>
              <w:t xml:space="preserve"> bağlantıları ön veya arka bölümden yapılabilen, çalışır vaziyette komple pano. </w:t>
            </w:r>
            <w:proofErr w:type="gramEnd"/>
          </w:p>
          <w:p w:rsidR="003C2658" w:rsidRDefault="003C2658" w:rsidP="003146C9">
            <w:pPr>
              <w:contextualSpacing/>
              <w:rPr>
                <w:sz w:val="16"/>
                <w:szCs w:val="16"/>
              </w:rPr>
            </w:pPr>
            <w:r>
              <w:rPr>
                <w:sz w:val="16"/>
                <w:szCs w:val="16"/>
              </w:rPr>
              <w:t xml:space="preserve">Güçlerine göre pano ve panoda kullanılan ana malzemelerin karakteristikleri: </w:t>
            </w:r>
          </w:p>
          <w:p w:rsidR="003C2658" w:rsidRDefault="003C2658" w:rsidP="003146C9">
            <w:pPr>
              <w:contextualSpacing/>
              <w:rPr>
                <w:sz w:val="16"/>
                <w:szCs w:val="16"/>
              </w:rPr>
            </w:pPr>
            <w:r>
              <w:rPr>
                <w:sz w:val="16"/>
                <w:szCs w:val="16"/>
              </w:rPr>
              <w:t xml:space="preserve">50 </w:t>
            </w:r>
            <w:proofErr w:type="spellStart"/>
            <w:r>
              <w:rPr>
                <w:sz w:val="16"/>
                <w:szCs w:val="16"/>
              </w:rPr>
              <w:t>kVA</w:t>
            </w:r>
            <w:proofErr w:type="spellEnd"/>
            <w:r>
              <w:rPr>
                <w:sz w:val="16"/>
                <w:szCs w:val="16"/>
              </w:rPr>
              <w:t xml:space="preserve"> Dahili ve Harici Tip AG Çıkış </w:t>
            </w:r>
            <w:proofErr w:type="gramStart"/>
            <w:r>
              <w:rPr>
                <w:sz w:val="16"/>
                <w:szCs w:val="16"/>
              </w:rPr>
              <w:t>Panosu :</w:t>
            </w:r>
            <w:proofErr w:type="gramEnd"/>
            <w:r>
              <w:rPr>
                <w:sz w:val="16"/>
                <w:szCs w:val="16"/>
              </w:rPr>
              <w:t xml:space="preserve"> </w:t>
            </w:r>
          </w:p>
          <w:p w:rsidR="003C2658" w:rsidRDefault="003C2658" w:rsidP="003146C9">
            <w:pPr>
              <w:contextualSpacing/>
              <w:rPr>
                <w:sz w:val="16"/>
                <w:szCs w:val="16"/>
              </w:rPr>
            </w:pPr>
            <w:r>
              <w:rPr>
                <w:sz w:val="16"/>
                <w:szCs w:val="16"/>
              </w:rPr>
              <w:t xml:space="preserve">3x80A Otomatik şalter (Compact Tip), 3 Adet 3x160A AG Sigortalı Yük Ayırıcısı şalter (Sigortası ile komple). </w:t>
            </w:r>
          </w:p>
          <w:p w:rsidR="003C2658" w:rsidRDefault="003C2658" w:rsidP="003146C9">
            <w:pPr>
              <w:contextualSpacing/>
              <w:rPr>
                <w:sz w:val="16"/>
                <w:szCs w:val="16"/>
              </w:rPr>
            </w:pPr>
            <w:r>
              <w:rPr>
                <w:sz w:val="16"/>
                <w:szCs w:val="16"/>
              </w:rPr>
              <w:t xml:space="preserve">100 </w:t>
            </w:r>
            <w:proofErr w:type="spellStart"/>
            <w:r>
              <w:rPr>
                <w:sz w:val="16"/>
                <w:szCs w:val="16"/>
              </w:rPr>
              <w:t>kVA</w:t>
            </w:r>
            <w:proofErr w:type="spellEnd"/>
            <w:r>
              <w:rPr>
                <w:sz w:val="16"/>
                <w:szCs w:val="16"/>
              </w:rPr>
              <w:t xml:space="preserve"> Dahili ve Harici Tip AG Çıkış </w:t>
            </w:r>
            <w:proofErr w:type="gramStart"/>
            <w:r>
              <w:rPr>
                <w:sz w:val="16"/>
                <w:szCs w:val="16"/>
              </w:rPr>
              <w:t>Panosu :</w:t>
            </w:r>
            <w:proofErr w:type="gramEnd"/>
            <w:r>
              <w:rPr>
                <w:sz w:val="16"/>
                <w:szCs w:val="16"/>
              </w:rPr>
              <w:t xml:space="preserve"> </w:t>
            </w:r>
          </w:p>
          <w:p w:rsidR="003C2658" w:rsidRDefault="003C2658" w:rsidP="003146C9">
            <w:pPr>
              <w:contextualSpacing/>
              <w:rPr>
                <w:sz w:val="16"/>
                <w:szCs w:val="16"/>
              </w:rPr>
            </w:pPr>
            <w:r>
              <w:rPr>
                <w:sz w:val="16"/>
                <w:szCs w:val="16"/>
              </w:rPr>
              <w:t xml:space="preserve">3x160A Otomatik şalter (Compact Tip), 3 Adet 3x160A AG Sigortalı Yük ayırıcısı şalter (Sigortası ile komple). </w:t>
            </w:r>
          </w:p>
          <w:p w:rsidR="003C2658" w:rsidRDefault="003C2658" w:rsidP="003146C9">
            <w:pPr>
              <w:contextualSpacing/>
              <w:rPr>
                <w:sz w:val="16"/>
                <w:szCs w:val="16"/>
              </w:rPr>
            </w:pPr>
            <w:r>
              <w:rPr>
                <w:sz w:val="16"/>
                <w:szCs w:val="16"/>
              </w:rPr>
              <w:t xml:space="preserve">160 </w:t>
            </w:r>
            <w:proofErr w:type="spellStart"/>
            <w:r>
              <w:rPr>
                <w:sz w:val="16"/>
                <w:szCs w:val="16"/>
              </w:rPr>
              <w:t>kVA</w:t>
            </w:r>
            <w:proofErr w:type="spellEnd"/>
            <w:r>
              <w:rPr>
                <w:sz w:val="16"/>
                <w:szCs w:val="16"/>
              </w:rPr>
              <w:t xml:space="preserve"> Dahili ve Harici Tip </w:t>
            </w:r>
            <w:proofErr w:type="spellStart"/>
            <w:r>
              <w:rPr>
                <w:sz w:val="16"/>
                <w:szCs w:val="16"/>
              </w:rPr>
              <w:t>A.G.Cıkıs</w:t>
            </w:r>
            <w:proofErr w:type="spellEnd"/>
            <w:r>
              <w:rPr>
                <w:sz w:val="16"/>
                <w:szCs w:val="16"/>
              </w:rPr>
              <w:t xml:space="preserve"> </w:t>
            </w:r>
            <w:proofErr w:type="gramStart"/>
            <w:r>
              <w:rPr>
                <w:sz w:val="16"/>
                <w:szCs w:val="16"/>
              </w:rPr>
              <w:t>Panosu :</w:t>
            </w:r>
            <w:proofErr w:type="gramEnd"/>
            <w:r>
              <w:rPr>
                <w:sz w:val="16"/>
                <w:szCs w:val="16"/>
              </w:rPr>
              <w:t xml:space="preserve"> </w:t>
            </w:r>
          </w:p>
          <w:p w:rsidR="003C2658" w:rsidRDefault="003C2658" w:rsidP="003146C9">
            <w:pPr>
              <w:contextualSpacing/>
              <w:rPr>
                <w:sz w:val="16"/>
                <w:szCs w:val="16"/>
              </w:rPr>
            </w:pPr>
            <w:r>
              <w:rPr>
                <w:sz w:val="16"/>
                <w:szCs w:val="16"/>
              </w:rPr>
              <w:t xml:space="preserve">3x250A Otomatik şalter (Compact Tip), 3 Adet 3x160A AG Sigortalı Yük Ayırıcısı şalter (Sigortası ile komple), </w:t>
            </w:r>
          </w:p>
          <w:p w:rsidR="003C2658" w:rsidRDefault="003C2658" w:rsidP="003146C9">
            <w:pPr>
              <w:contextualSpacing/>
              <w:rPr>
                <w:sz w:val="16"/>
                <w:szCs w:val="16"/>
              </w:rPr>
            </w:pPr>
            <w:r>
              <w:rPr>
                <w:sz w:val="16"/>
                <w:szCs w:val="16"/>
              </w:rPr>
              <w:t xml:space="preserve">250 </w:t>
            </w:r>
            <w:proofErr w:type="spellStart"/>
            <w:r>
              <w:rPr>
                <w:sz w:val="16"/>
                <w:szCs w:val="16"/>
              </w:rPr>
              <w:t>kVA</w:t>
            </w:r>
            <w:proofErr w:type="spellEnd"/>
            <w:r>
              <w:rPr>
                <w:sz w:val="16"/>
                <w:szCs w:val="16"/>
              </w:rPr>
              <w:t xml:space="preserve"> Dahili ve Harici Tip AG Çıkış </w:t>
            </w:r>
            <w:proofErr w:type="gramStart"/>
            <w:r>
              <w:rPr>
                <w:sz w:val="16"/>
                <w:szCs w:val="16"/>
              </w:rPr>
              <w:t>Panosu :</w:t>
            </w:r>
            <w:proofErr w:type="gramEnd"/>
            <w:r>
              <w:rPr>
                <w:sz w:val="16"/>
                <w:szCs w:val="16"/>
              </w:rPr>
              <w:t xml:space="preserve"> </w:t>
            </w:r>
          </w:p>
          <w:p w:rsidR="003C2658" w:rsidRDefault="003C2658" w:rsidP="003146C9">
            <w:pPr>
              <w:contextualSpacing/>
              <w:rPr>
                <w:sz w:val="16"/>
                <w:szCs w:val="16"/>
              </w:rPr>
            </w:pPr>
            <w:r>
              <w:rPr>
                <w:sz w:val="16"/>
                <w:szCs w:val="16"/>
              </w:rPr>
              <w:t xml:space="preserve">3x400A Otomatik şalter (Compact Tip), 4 Adet 3x250A AG Sigortalı Yük Ayırıcısı şalter (Sigortası ile komple), </w:t>
            </w:r>
          </w:p>
          <w:p w:rsidR="003C2658" w:rsidRDefault="003C2658" w:rsidP="003146C9">
            <w:pPr>
              <w:contextualSpacing/>
              <w:rPr>
                <w:sz w:val="16"/>
                <w:szCs w:val="16"/>
              </w:rPr>
            </w:pPr>
            <w:r>
              <w:rPr>
                <w:sz w:val="16"/>
                <w:szCs w:val="16"/>
              </w:rPr>
              <w:t xml:space="preserve">400 </w:t>
            </w:r>
            <w:proofErr w:type="spellStart"/>
            <w:r>
              <w:rPr>
                <w:sz w:val="16"/>
                <w:szCs w:val="16"/>
              </w:rPr>
              <w:t>kVA</w:t>
            </w:r>
            <w:proofErr w:type="spellEnd"/>
            <w:r>
              <w:rPr>
                <w:sz w:val="16"/>
                <w:szCs w:val="16"/>
              </w:rPr>
              <w:t xml:space="preserve"> Dahili ve Harici Tip AG Çıkış </w:t>
            </w:r>
            <w:proofErr w:type="gramStart"/>
            <w:r>
              <w:rPr>
                <w:sz w:val="16"/>
                <w:szCs w:val="16"/>
              </w:rPr>
              <w:t>Panosu :</w:t>
            </w:r>
            <w:proofErr w:type="gramEnd"/>
            <w:r>
              <w:rPr>
                <w:sz w:val="16"/>
                <w:szCs w:val="16"/>
              </w:rPr>
              <w:t xml:space="preserve"> </w:t>
            </w:r>
          </w:p>
          <w:p w:rsidR="003C2658" w:rsidRDefault="003C2658" w:rsidP="003146C9">
            <w:pPr>
              <w:contextualSpacing/>
              <w:rPr>
                <w:sz w:val="16"/>
                <w:szCs w:val="16"/>
              </w:rPr>
            </w:pPr>
            <w:r>
              <w:rPr>
                <w:sz w:val="16"/>
                <w:szCs w:val="16"/>
              </w:rPr>
              <w:t xml:space="preserve">3x630A Otomatik şalter (Compact Tip), 4 Adet 3x250A AG Sigortalı Yük Ayırıcısı şalter (Sigortası ile komple). </w:t>
            </w:r>
          </w:p>
          <w:p w:rsidR="003C2658" w:rsidRDefault="003C2658" w:rsidP="003146C9">
            <w:pPr>
              <w:contextualSpacing/>
              <w:rPr>
                <w:sz w:val="16"/>
                <w:szCs w:val="16"/>
              </w:rPr>
            </w:pPr>
            <w:r>
              <w:rPr>
                <w:sz w:val="16"/>
                <w:szCs w:val="16"/>
              </w:rPr>
              <w:t xml:space="preserve">630 </w:t>
            </w:r>
            <w:proofErr w:type="spellStart"/>
            <w:r>
              <w:rPr>
                <w:sz w:val="16"/>
                <w:szCs w:val="16"/>
              </w:rPr>
              <w:t>kVA</w:t>
            </w:r>
            <w:proofErr w:type="spellEnd"/>
            <w:r>
              <w:rPr>
                <w:sz w:val="16"/>
                <w:szCs w:val="16"/>
              </w:rPr>
              <w:t xml:space="preserve"> Dahili ve Harici Tip AG Çıkış </w:t>
            </w:r>
            <w:proofErr w:type="gramStart"/>
            <w:r>
              <w:rPr>
                <w:sz w:val="16"/>
                <w:szCs w:val="16"/>
              </w:rPr>
              <w:t>Panosu :</w:t>
            </w:r>
            <w:proofErr w:type="gramEnd"/>
            <w:r>
              <w:rPr>
                <w:sz w:val="16"/>
                <w:szCs w:val="16"/>
              </w:rPr>
              <w:t xml:space="preserve"> </w:t>
            </w:r>
          </w:p>
          <w:p w:rsidR="003C2658" w:rsidRDefault="003C2658" w:rsidP="003146C9">
            <w:pPr>
              <w:contextualSpacing/>
              <w:rPr>
                <w:sz w:val="16"/>
                <w:szCs w:val="16"/>
              </w:rPr>
            </w:pPr>
            <w:r>
              <w:rPr>
                <w:sz w:val="16"/>
                <w:szCs w:val="16"/>
              </w:rPr>
              <w:t xml:space="preserve">3x1000A Otomatik şalter (Compact Tip), 6 Adet 3x400A AG Sigortalı Yük Ayırıcısı şalter (Sigortası ile komple). </w:t>
            </w:r>
          </w:p>
          <w:p w:rsidR="003C2658" w:rsidRDefault="003C2658" w:rsidP="003146C9">
            <w:pPr>
              <w:contextualSpacing/>
              <w:rPr>
                <w:sz w:val="16"/>
                <w:szCs w:val="16"/>
              </w:rPr>
            </w:pPr>
            <w:r>
              <w:rPr>
                <w:sz w:val="16"/>
                <w:szCs w:val="16"/>
              </w:rPr>
              <w:t xml:space="preserve">1000 </w:t>
            </w:r>
            <w:proofErr w:type="spellStart"/>
            <w:r>
              <w:rPr>
                <w:sz w:val="16"/>
                <w:szCs w:val="16"/>
              </w:rPr>
              <w:t>kVA</w:t>
            </w:r>
            <w:proofErr w:type="spellEnd"/>
            <w:r>
              <w:rPr>
                <w:sz w:val="16"/>
                <w:szCs w:val="16"/>
              </w:rPr>
              <w:t xml:space="preserve"> Dahili ve Harici Tip AG Çıkış </w:t>
            </w:r>
            <w:proofErr w:type="gramStart"/>
            <w:r>
              <w:rPr>
                <w:sz w:val="16"/>
                <w:szCs w:val="16"/>
              </w:rPr>
              <w:t>Panosu :</w:t>
            </w:r>
            <w:proofErr w:type="gramEnd"/>
            <w:r>
              <w:rPr>
                <w:sz w:val="16"/>
                <w:szCs w:val="16"/>
              </w:rPr>
              <w:t xml:space="preserve"> </w:t>
            </w:r>
          </w:p>
          <w:p w:rsidR="003C2658" w:rsidRDefault="003C2658" w:rsidP="003146C9">
            <w:pPr>
              <w:contextualSpacing/>
              <w:rPr>
                <w:sz w:val="16"/>
                <w:szCs w:val="16"/>
              </w:rPr>
            </w:pPr>
            <w:r>
              <w:rPr>
                <w:sz w:val="16"/>
                <w:szCs w:val="16"/>
              </w:rPr>
              <w:t xml:space="preserve">3x1600A Otomatik şalter (Compact Tip), 6 Adet 3x400A AG Sigortalı şalter (Sigortası ile komple). </w:t>
            </w:r>
          </w:p>
          <w:p w:rsidR="003C2658" w:rsidRDefault="003C2658" w:rsidP="003146C9">
            <w:pPr>
              <w:contextualSpacing/>
              <w:rPr>
                <w:sz w:val="16"/>
                <w:szCs w:val="16"/>
              </w:rPr>
            </w:pPr>
            <w:r>
              <w:rPr>
                <w:sz w:val="16"/>
                <w:szCs w:val="16"/>
              </w:rPr>
              <w:t xml:space="preserve">1250 </w:t>
            </w:r>
            <w:proofErr w:type="spellStart"/>
            <w:r>
              <w:rPr>
                <w:sz w:val="16"/>
                <w:szCs w:val="16"/>
              </w:rPr>
              <w:t>kVA</w:t>
            </w:r>
            <w:proofErr w:type="spellEnd"/>
            <w:r>
              <w:rPr>
                <w:sz w:val="16"/>
                <w:szCs w:val="16"/>
              </w:rPr>
              <w:t xml:space="preserve"> Dahili ve Harici Tip AG Çıkış </w:t>
            </w:r>
            <w:proofErr w:type="gramStart"/>
            <w:r>
              <w:rPr>
                <w:sz w:val="16"/>
                <w:szCs w:val="16"/>
              </w:rPr>
              <w:t>Panosu :</w:t>
            </w:r>
            <w:proofErr w:type="gramEnd"/>
            <w:r>
              <w:rPr>
                <w:sz w:val="16"/>
                <w:szCs w:val="16"/>
              </w:rPr>
              <w:t xml:space="preserve"> </w:t>
            </w:r>
          </w:p>
          <w:p w:rsidR="003C2658" w:rsidRDefault="003C2658" w:rsidP="003146C9">
            <w:pPr>
              <w:contextualSpacing/>
              <w:rPr>
                <w:sz w:val="16"/>
                <w:szCs w:val="16"/>
              </w:rPr>
            </w:pPr>
            <w:r>
              <w:rPr>
                <w:sz w:val="16"/>
                <w:szCs w:val="16"/>
              </w:rPr>
              <w:t xml:space="preserve">3x2000A Otomatik şalter (Compact Tip), 6 Adet 3x400A AG Sigortalı Yük Ayırıcısı şalter (Sigortası ile komple). </w:t>
            </w:r>
          </w:p>
          <w:p w:rsidR="003C2658" w:rsidRDefault="003C2658" w:rsidP="003146C9">
            <w:pPr>
              <w:contextualSpacing/>
              <w:rPr>
                <w:sz w:val="16"/>
                <w:szCs w:val="16"/>
              </w:rPr>
            </w:pPr>
            <w:r>
              <w:rPr>
                <w:sz w:val="16"/>
                <w:szCs w:val="16"/>
              </w:rPr>
              <w:t xml:space="preserve">b) Montaj: Panoların ambalajlı olarak monte edilecek yere nakil, nakliye için masrafları; </w:t>
            </w:r>
          </w:p>
          <w:p w:rsidR="003C2658" w:rsidRDefault="003C2658" w:rsidP="003146C9">
            <w:pPr>
              <w:contextualSpacing/>
              <w:rPr>
                <w:sz w:val="16"/>
                <w:szCs w:val="16"/>
              </w:rPr>
            </w:pPr>
            <w:r>
              <w:rPr>
                <w:sz w:val="16"/>
                <w:szCs w:val="16"/>
              </w:rPr>
              <w:t xml:space="preserve">A- </w:t>
            </w:r>
            <w:proofErr w:type="gramStart"/>
            <w:r>
              <w:rPr>
                <w:sz w:val="16"/>
                <w:szCs w:val="16"/>
              </w:rPr>
              <w:t>Dahili</w:t>
            </w:r>
            <w:proofErr w:type="gramEnd"/>
            <w:r>
              <w:rPr>
                <w:sz w:val="16"/>
                <w:szCs w:val="16"/>
              </w:rPr>
              <w:t xml:space="preserve"> tip panolarda; panonun alt kısmındaki (karkastan) dört adet delikten saplama, yaylı rondela ve cıvata ile tespiti. Montajda kullanılan cıvata, somun, saplama, rondela, çimento, kum vs.nin malzeme ve montaj bedeli, pano montaj bedeline </w:t>
            </w:r>
            <w:proofErr w:type="gramStart"/>
            <w:r>
              <w:rPr>
                <w:sz w:val="16"/>
                <w:szCs w:val="16"/>
              </w:rPr>
              <w:t>dahildir</w:t>
            </w:r>
            <w:proofErr w:type="gramEnd"/>
            <w:r>
              <w:rPr>
                <w:sz w:val="16"/>
                <w:szCs w:val="16"/>
              </w:rPr>
              <w:t xml:space="preserve">. </w:t>
            </w:r>
          </w:p>
          <w:p w:rsidR="003C2658" w:rsidRDefault="003C2658" w:rsidP="003146C9">
            <w:pPr>
              <w:contextualSpacing/>
              <w:rPr>
                <w:sz w:val="16"/>
                <w:szCs w:val="16"/>
              </w:rPr>
            </w:pPr>
            <w:r>
              <w:rPr>
                <w:sz w:val="16"/>
                <w:szCs w:val="16"/>
              </w:rPr>
              <w:t xml:space="preserve">B- Harici tip panolarda; direğe monte edilecek panolar için, direk üzerine </w:t>
            </w:r>
            <w:proofErr w:type="gramStart"/>
            <w:r>
              <w:rPr>
                <w:sz w:val="16"/>
                <w:szCs w:val="16"/>
              </w:rPr>
              <w:t>profil</w:t>
            </w:r>
            <w:proofErr w:type="gramEnd"/>
            <w:r>
              <w:rPr>
                <w:sz w:val="16"/>
                <w:szCs w:val="16"/>
              </w:rPr>
              <w:t xml:space="preserve"> demirinden balkon yapılması, (Balkon ile ilgili demir malzeme bedeli poz 5.4.1 veya 5.5.2.'ye göre ayrıca ödenir) panonun balkon Üzerine 5/8 saplama, cıvata ve yaylı rondela ile tespiti. Montajda kullanılan cıvata, somun, saplama, rondela vs. </w:t>
            </w:r>
            <w:proofErr w:type="spellStart"/>
            <w:r>
              <w:rPr>
                <w:sz w:val="16"/>
                <w:szCs w:val="16"/>
              </w:rPr>
              <w:t>nin</w:t>
            </w:r>
            <w:proofErr w:type="spellEnd"/>
            <w:r>
              <w:rPr>
                <w:sz w:val="16"/>
                <w:szCs w:val="16"/>
              </w:rPr>
              <w:t xml:space="preserve"> malzeme ve montaj bedeli pano montaj bedeline </w:t>
            </w:r>
            <w:proofErr w:type="gramStart"/>
            <w:r>
              <w:rPr>
                <w:sz w:val="16"/>
                <w:szCs w:val="16"/>
              </w:rPr>
              <w:t>dahildir</w:t>
            </w:r>
            <w:proofErr w:type="gramEnd"/>
            <w:r>
              <w:rPr>
                <w:sz w:val="16"/>
                <w:szCs w:val="16"/>
              </w:rPr>
              <w:t xml:space="preserve">. Panonun beton kaide üzerine montaj edilmesi halinde; beton kaidenin yapılması, (Beton kaide bedeli </w:t>
            </w:r>
            <w:proofErr w:type="spellStart"/>
            <w:r>
              <w:rPr>
                <w:sz w:val="16"/>
                <w:szCs w:val="16"/>
              </w:rPr>
              <w:t>ataşmana</w:t>
            </w:r>
            <w:proofErr w:type="spellEnd"/>
            <w:r>
              <w:rPr>
                <w:sz w:val="16"/>
                <w:szCs w:val="16"/>
              </w:rPr>
              <w:t xml:space="preserve"> göre ayrıca ödenir) panonun beton kaide Üzerine 5/8 saplama, rondela, cıvata ve somun ile tespiti, beton kaide içinin kum ile doldurulması. </w:t>
            </w:r>
          </w:p>
          <w:p w:rsidR="003C2658" w:rsidRPr="00ED4B87" w:rsidRDefault="003C2658" w:rsidP="003146C9">
            <w:pPr>
              <w:contextualSpacing/>
              <w:rPr>
                <w:sz w:val="16"/>
                <w:szCs w:val="16"/>
              </w:rPr>
            </w:pPr>
            <w:r>
              <w:rPr>
                <w:sz w:val="16"/>
                <w:szCs w:val="16"/>
              </w:rPr>
              <w:t xml:space="preserve">Montajda kullanılan cıvata, somun, saplama, rondela, çimento, kum vs. </w:t>
            </w:r>
            <w:proofErr w:type="spellStart"/>
            <w:r>
              <w:rPr>
                <w:sz w:val="16"/>
                <w:szCs w:val="16"/>
              </w:rPr>
              <w:t>nin</w:t>
            </w:r>
            <w:proofErr w:type="spellEnd"/>
            <w:r>
              <w:rPr>
                <w:sz w:val="16"/>
                <w:szCs w:val="16"/>
              </w:rPr>
              <w:t xml:space="preserve"> malzeme ve montaj bedeli, pano montaj bedeline </w:t>
            </w:r>
            <w:proofErr w:type="gramStart"/>
            <w:r>
              <w:rPr>
                <w:sz w:val="16"/>
                <w:szCs w:val="16"/>
              </w:rPr>
              <w:t>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30</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24.7.2.46-002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Bakımsız akü-redresör grubu 24 V 18 Ah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olarak imal edilmiş pano malzemeleri, (Röleler, sinyal blokları, kumanda ve silme bütanları, alarm kornası vs. gibi). Üç fazlı aşırı akım, üç faz aşırı akım + toprak, iki fazlı aşırı akım + toprak röleleri ve DC kaçağı rölesi: Besleme gerilimi 24 VDC - 110 VDC kademelerine ve Sabit zamanlı, normal zamanlı, normal ters zamanlı, ters zamanlı, çok çok ters zaman </w:t>
            </w:r>
            <w:proofErr w:type="spellStart"/>
            <w:r>
              <w:rPr>
                <w:sz w:val="16"/>
                <w:szCs w:val="16"/>
              </w:rPr>
              <w:t>karekteristikierine</w:t>
            </w:r>
            <w:proofErr w:type="spellEnd"/>
            <w:r>
              <w:rPr>
                <w:sz w:val="16"/>
                <w:szCs w:val="16"/>
              </w:rPr>
              <w:t xml:space="preserve"> sahip olabilecektir. Ayrıca Aşırı akım ve toprak rölelerinin ayarları </w:t>
            </w:r>
            <w:proofErr w:type="spellStart"/>
            <w:r>
              <w:rPr>
                <w:sz w:val="16"/>
                <w:szCs w:val="16"/>
              </w:rPr>
              <w:t>müstakilen</w:t>
            </w:r>
            <w:proofErr w:type="spellEnd"/>
            <w:r>
              <w:rPr>
                <w:sz w:val="16"/>
                <w:szCs w:val="16"/>
              </w:rPr>
              <w:t xml:space="preserve"> ayarlanabilir türden olacaktır. Tank koruma </w:t>
            </w:r>
            <w:proofErr w:type="gramStart"/>
            <w:r>
              <w:rPr>
                <w:sz w:val="16"/>
                <w:szCs w:val="16"/>
              </w:rPr>
              <w:t>rölesi : Is</w:t>
            </w:r>
            <w:proofErr w:type="gramEnd"/>
            <w:r>
              <w:rPr>
                <w:sz w:val="16"/>
                <w:szCs w:val="16"/>
              </w:rPr>
              <w:t xml:space="preserve">: 0,2-2 A ani çalışmalı olacaktır. (Bunların yerine tesislerimizde sabit zamanlı toprak koruma röleleri de kullanılabilir,) </w:t>
            </w:r>
          </w:p>
          <w:p w:rsidR="003C2658" w:rsidRDefault="003C2658" w:rsidP="003146C9">
            <w:pPr>
              <w:contextualSpacing/>
              <w:rPr>
                <w:sz w:val="16"/>
                <w:szCs w:val="16"/>
              </w:rPr>
            </w:pPr>
            <w:r>
              <w:rPr>
                <w:sz w:val="16"/>
                <w:szCs w:val="16"/>
              </w:rPr>
              <w:t xml:space="preserve">b) Montaj: Projesine göre pano üzerine konacak olan alet ve cihazların; işyerine nakli, nakliye için gerekli sigorta masrafları, Elektrik Dağıtım Tesisleri Genel Teknik Şartnamesinde belirtilen esaslara ve panodaki yerlerine göre montajı. (Cihazın gerektirdiği montaj malzemesi ve montajı, bu cihazların birbiri ile irtibatını sağlayacak 2,5 veya 4 mm2 kesitli NYA kablolar, bu irtibat için gerekli </w:t>
            </w:r>
            <w:proofErr w:type="spellStart"/>
            <w:r>
              <w:rPr>
                <w:sz w:val="16"/>
                <w:szCs w:val="16"/>
              </w:rPr>
              <w:t>klemensler</w:t>
            </w:r>
            <w:proofErr w:type="spellEnd"/>
            <w:r>
              <w:rPr>
                <w:sz w:val="16"/>
                <w:szCs w:val="16"/>
              </w:rPr>
              <w:t xml:space="preserve"> (sıra terminalleri), spiraller, kablo kelepçeleri, kablo etiketi, kablo </w:t>
            </w:r>
            <w:proofErr w:type="spellStart"/>
            <w:r>
              <w:rPr>
                <w:sz w:val="16"/>
                <w:szCs w:val="16"/>
              </w:rPr>
              <w:t>papuçları</w:t>
            </w:r>
            <w:proofErr w:type="spellEnd"/>
            <w:r>
              <w:rPr>
                <w:sz w:val="16"/>
                <w:szCs w:val="16"/>
              </w:rPr>
              <w:t xml:space="preserve">, cıvata, somun vb. malzemenin malzeme ve montaj bedeli </w:t>
            </w:r>
            <w:proofErr w:type="gramStart"/>
            <w:r>
              <w:rPr>
                <w:sz w:val="16"/>
                <w:szCs w:val="16"/>
              </w:rPr>
              <w:t>dahil</w:t>
            </w:r>
            <w:proofErr w:type="gramEnd"/>
            <w:r>
              <w:rPr>
                <w:sz w:val="16"/>
                <w:szCs w:val="16"/>
              </w:rPr>
              <w:t>. Pano ile panonun dışındaki diğer cihazlar arasında kullanılan kabloların malzeme ve montaj bedelleri ayrıca ilgili pozlardan ödenir.</w:t>
            </w:r>
            <w:proofErr w:type="gramStart"/>
            <w:r>
              <w:rPr>
                <w:sz w:val="16"/>
                <w:szCs w:val="16"/>
              </w:rPr>
              <w:t>)</w:t>
            </w:r>
            <w:proofErr w:type="gramEnd"/>
            <w:r>
              <w:rPr>
                <w:sz w:val="16"/>
                <w:szCs w:val="16"/>
              </w:rPr>
              <w:t xml:space="preserve"> </w:t>
            </w:r>
          </w:p>
          <w:p w:rsidR="003C2658" w:rsidRDefault="003C2658" w:rsidP="003146C9">
            <w:pPr>
              <w:contextualSpacing/>
              <w:rPr>
                <w:sz w:val="16"/>
                <w:szCs w:val="16"/>
              </w:rPr>
            </w:pPr>
            <w:r>
              <w:rPr>
                <w:sz w:val="16"/>
                <w:szCs w:val="16"/>
              </w:rPr>
              <w:t xml:space="preserve">NOT: </w:t>
            </w:r>
          </w:p>
          <w:p w:rsidR="003C2658" w:rsidRDefault="003C2658" w:rsidP="003146C9">
            <w:pPr>
              <w:contextualSpacing/>
              <w:rPr>
                <w:sz w:val="16"/>
                <w:szCs w:val="16"/>
              </w:rPr>
            </w:pPr>
            <w:r>
              <w:rPr>
                <w:sz w:val="16"/>
                <w:szCs w:val="16"/>
              </w:rPr>
              <w:t>1. OG panonun komple bedeli; karkas bedeline (poz 24.7.1.1</w:t>
            </w:r>
            <w:proofErr w:type="gramStart"/>
            <w:r>
              <w:rPr>
                <w:sz w:val="16"/>
                <w:szCs w:val="16"/>
              </w:rPr>
              <w:t>.,</w:t>
            </w:r>
            <w:proofErr w:type="gramEnd"/>
            <w:r>
              <w:rPr>
                <w:sz w:val="16"/>
                <w:szCs w:val="16"/>
              </w:rPr>
              <w:t xml:space="preserve"> poz 24.7.1.2., poz 24.7.1.3, poz 24.7.1.4.) panoya konacak poz 16., poz 24.7.2., poz 25. ve diğer pozlardaki cihazların malzeme ve montaj bedelleri eklenerek bulunur. </w:t>
            </w:r>
          </w:p>
          <w:p w:rsidR="003C2658" w:rsidRPr="00ED4B87" w:rsidRDefault="003C2658" w:rsidP="003146C9">
            <w:pPr>
              <w:contextualSpacing/>
              <w:rPr>
                <w:sz w:val="16"/>
                <w:szCs w:val="16"/>
              </w:rPr>
            </w:pPr>
            <w:r>
              <w:rPr>
                <w:sz w:val="16"/>
                <w:szCs w:val="16"/>
              </w:rPr>
              <w:t xml:space="preserve">2. AG ve OG pano için gerekli malzemelere </w:t>
            </w:r>
            <w:proofErr w:type="spellStart"/>
            <w:r>
              <w:rPr>
                <w:sz w:val="16"/>
                <w:szCs w:val="16"/>
              </w:rPr>
              <w:t>ihzarat</w:t>
            </w:r>
            <w:proofErr w:type="spellEnd"/>
            <w:r>
              <w:rPr>
                <w:sz w:val="16"/>
                <w:szCs w:val="16"/>
              </w:rPr>
              <w:t xml:space="preserve"> bedeli ödenmez.</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31</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26.1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Tehlike Levhası (Emaye)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evsaf ve ölçülerde emaye veya alüminyum tehlike levhası ile 23 Aralık 2003 tarih 25325 sayılı Resmi Gazetede yayımlanan Güvenlik ve Sağlık İşaretleri Yönetmeliğinde belirtilmiş olan “Elektrik Tehlikesi” ile ilgili TEDAŞ Elektrik Dağıtım Şebekesi Numaralama İşleri Teknik Şartnamesinde tanımlı özelliklerde alüminyum tehlike levhası.(yeni şartname) </w:t>
            </w:r>
          </w:p>
          <w:p w:rsidR="003C2658" w:rsidRDefault="003C2658" w:rsidP="003146C9">
            <w:pPr>
              <w:contextualSpacing/>
              <w:rPr>
                <w:sz w:val="16"/>
                <w:szCs w:val="16"/>
              </w:rPr>
            </w:pPr>
            <w:r>
              <w:rPr>
                <w:sz w:val="16"/>
                <w:szCs w:val="16"/>
              </w:rPr>
              <w:t xml:space="preserve">b) Montaj: Tehlike levhasının nakli, nakliye için gerekil sigorta masrafları. Tehlike levhasının </w:t>
            </w:r>
          </w:p>
          <w:p w:rsidR="003C2658" w:rsidRPr="00ED4B87" w:rsidRDefault="003C2658" w:rsidP="003146C9">
            <w:pPr>
              <w:contextualSpacing/>
              <w:rPr>
                <w:sz w:val="16"/>
                <w:szCs w:val="16"/>
              </w:rPr>
            </w:pPr>
            <w:r>
              <w:rPr>
                <w:sz w:val="16"/>
                <w:szCs w:val="16"/>
              </w:rPr>
              <w:t xml:space="preserve">TEDAŞ Elektrik Dağıtım Şebekesi Numaralama İşleri Teknik Şartnamesinde belirtilen esaslara göre yerine montajı. Montaj için gerekli kelepçe, lama, çivi, cıvata ve somunun malzeme ve montaj bedeli montaj fiyatına </w:t>
            </w:r>
            <w:proofErr w:type="gramStart"/>
            <w:r>
              <w:rPr>
                <w:sz w:val="16"/>
                <w:szCs w:val="16"/>
              </w:rPr>
              <w:t>dahildir</w:t>
            </w:r>
            <w:proofErr w:type="gramEnd"/>
            <w:r>
              <w:rPr>
                <w:sz w:val="16"/>
                <w:szCs w:val="16"/>
              </w:rPr>
              <w:t>. Tehlike levhasının montajı paslanmaya ve korozyona dayanıklı çelik klips kullanılarak da yapılabilecektir.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32</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30.1.1</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Topraklama şeridi (0.8kg/m) ve gömülmesi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m</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Pr="00ED4B87" w:rsidRDefault="003C2658" w:rsidP="003146C9">
            <w:pPr>
              <w:contextualSpacing/>
              <w:rPr>
                <w:sz w:val="16"/>
                <w:szCs w:val="16"/>
              </w:rPr>
            </w:pPr>
            <w:r>
              <w:rPr>
                <w:sz w:val="16"/>
                <w:szCs w:val="16"/>
              </w:rPr>
              <w:t>Teknik Tarifi: b</w:t>
            </w:r>
            <w:proofErr w:type="gramStart"/>
            <w:r>
              <w:rPr>
                <w:sz w:val="16"/>
                <w:szCs w:val="16"/>
              </w:rPr>
              <w:t>)</w:t>
            </w:r>
            <w:proofErr w:type="gramEnd"/>
            <w:r>
              <w:rPr>
                <w:sz w:val="16"/>
                <w:szCs w:val="16"/>
              </w:rPr>
              <w:t xml:space="preserve"> Montaj: Gerektiğinde fazla galvanizli topraklama </w:t>
            </w:r>
            <w:proofErr w:type="spellStart"/>
            <w:r>
              <w:rPr>
                <w:sz w:val="16"/>
                <w:szCs w:val="16"/>
              </w:rPr>
              <w:t>şeriti</w:t>
            </w:r>
            <w:proofErr w:type="spellEnd"/>
            <w:r>
              <w:rPr>
                <w:sz w:val="16"/>
                <w:szCs w:val="16"/>
              </w:rPr>
              <w:t xml:space="preserve"> kullanılması halinde her fazla metre </w:t>
            </w:r>
            <w:proofErr w:type="spellStart"/>
            <w:r>
              <w:rPr>
                <w:sz w:val="16"/>
                <w:szCs w:val="16"/>
              </w:rPr>
              <w:t>şeritin</w:t>
            </w:r>
            <w:proofErr w:type="spellEnd"/>
            <w:r>
              <w:rPr>
                <w:sz w:val="16"/>
                <w:szCs w:val="16"/>
              </w:rPr>
              <w:t xml:space="preserve"> toprağa, kanala, duvara veya direğe montajı. Montaj için gerekli her türlü malzemenin malzeme ve montaj bedeli </w:t>
            </w:r>
            <w:proofErr w:type="gramStart"/>
            <w:r>
              <w:rPr>
                <w:sz w:val="16"/>
                <w:szCs w:val="16"/>
              </w:rPr>
              <w:t>dahil</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33</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30.2.2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50 mm² NYY Kablo ve gömülmesi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m</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Pr="00ED4B87" w:rsidRDefault="003C2658" w:rsidP="003146C9">
            <w:pPr>
              <w:contextualSpacing/>
              <w:rPr>
                <w:sz w:val="16"/>
                <w:szCs w:val="16"/>
              </w:rPr>
            </w:pPr>
            <w:r>
              <w:rPr>
                <w:sz w:val="16"/>
                <w:szCs w:val="16"/>
              </w:rPr>
              <w:t>Teknik Tarifi: b</w:t>
            </w:r>
            <w:proofErr w:type="gramStart"/>
            <w:r>
              <w:rPr>
                <w:sz w:val="16"/>
                <w:szCs w:val="16"/>
              </w:rPr>
              <w:t>)</w:t>
            </w:r>
            <w:proofErr w:type="gramEnd"/>
            <w:r>
              <w:rPr>
                <w:sz w:val="16"/>
                <w:szCs w:val="16"/>
              </w:rPr>
              <w:t xml:space="preserve"> Montaj: Gerektiğinde fazla galvanizli topraklama </w:t>
            </w:r>
            <w:proofErr w:type="spellStart"/>
            <w:r>
              <w:rPr>
                <w:sz w:val="16"/>
                <w:szCs w:val="16"/>
              </w:rPr>
              <w:t>şeriti</w:t>
            </w:r>
            <w:proofErr w:type="spellEnd"/>
            <w:r>
              <w:rPr>
                <w:sz w:val="16"/>
                <w:szCs w:val="16"/>
              </w:rPr>
              <w:t xml:space="preserve"> kullanılması halinde her fazla metre </w:t>
            </w:r>
            <w:proofErr w:type="spellStart"/>
            <w:r>
              <w:rPr>
                <w:sz w:val="16"/>
                <w:szCs w:val="16"/>
              </w:rPr>
              <w:t>şeritin</w:t>
            </w:r>
            <w:proofErr w:type="spellEnd"/>
            <w:r>
              <w:rPr>
                <w:sz w:val="16"/>
                <w:szCs w:val="16"/>
              </w:rPr>
              <w:t xml:space="preserve"> toprağa, kanala, duvara veya direğe montajı. Montaj için gerekli her türlü malzemenin malzeme ve montaj bedeli </w:t>
            </w:r>
            <w:proofErr w:type="gramStart"/>
            <w:r>
              <w:rPr>
                <w:sz w:val="16"/>
                <w:szCs w:val="16"/>
              </w:rPr>
              <w:t>dahil</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34</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30.2.4</w:t>
            </w:r>
          </w:p>
        </w:tc>
        <w:tc>
          <w:tcPr>
            <w:tcW w:w="5812" w:type="dxa"/>
            <w:noWrap/>
            <w:vAlign w:val="center"/>
          </w:tcPr>
          <w:p w:rsidR="003C2658" w:rsidRPr="00ED7C2A" w:rsidRDefault="003C2658" w:rsidP="003146C9">
            <w:pPr>
              <w:contextualSpacing/>
              <w:rPr>
                <w:sz w:val="18"/>
                <w:szCs w:val="18"/>
              </w:rPr>
            </w:pPr>
            <w:r w:rsidRPr="00ED7C2A">
              <w:rPr>
                <w:sz w:val="18"/>
                <w:szCs w:val="18"/>
              </w:rPr>
              <w:t>95 mm² (</w:t>
            </w:r>
            <w:proofErr w:type="gramStart"/>
            <w:r w:rsidRPr="00ED7C2A">
              <w:rPr>
                <w:sz w:val="18"/>
                <w:szCs w:val="18"/>
              </w:rPr>
              <w:t>865.20</w:t>
            </w:r>
            <w:proofErr w:type="gramEnd"/>
            <w:r w:rsidRPr="00ED7C2A">
              <w:rPr>
                <w:sz w:val="18"/>
                <w:szCs w:val="18"/>
              </w:rPr>
              <w:t xml:space="preserve"> Kg/Km) Bakır İletken ve gömülmesi.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m</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b) Montaj: Kullanılan izoleli topraklama kablosunun nakli, nakliye için gerekli sigorta masrafları, topraklama levhasından itibaren İrtibat noktasına montajı ve irtibatı, şartname esaslarına göre 70cm derinliğinde toprak içine, direğe veya binaya döşenmesi için lüzumlu hafriyat yapılması, tespit kroşeleri, galvanizli geçit boruları, cıvata, somun, vs. gerekli her türlü malzemenin malzeme ve montaj bedeli montaj birim fiyatına </w:t>
            </w:r>
            <w:proofErr w:type="gramStart"/>
            <w:r>
              <w:rPr>
                <w:sz w:val="16"/>
                <w:szCs w:val="16"/>
              </w:rPr>
              <w:t>dahildir</w:t>
            </w:r>
            <w:proofErr w:type="gramEnd"/>
            <w:r>
              <w:rPr>
                <w:sz w:val="16"/>
                <w:szCs w:val="16"/>
              </w:rPr>
              <w:t xml:space="preserve">. İşletme topraklamasının direk tepesi irtibatı; topraklama yönetmeliğine uygun kesitte som bakır veya muadili (galvanizli şerit) ile yapılacaktır. Buna ait bütün malzeme ve işçilik birim fiyatına </w:t>
            </w:r>
          </w:p>
          <w:p w:rsidR="003C2658" w:rsidRDefault="003C2658" w:rsidP="003146C9">
            <w:pPr>
              <w:contextualSpacing/>
              <w:rPr>
                <w:sz w:val="16"/>
                <w:szCs w:val="16"/>
              </w:rPr>
            </w:pPr>
            <w:r>
              <w:rPr>
                <w:sz w:val="16"/>
                <w:szCs w:val="16"/>
              </w:rPr>
              <w:t xml:space="preserve">a) Malzeme: Poz 30.'da belirtilen özelliklerde 2mt uzunluğunda sıcak daldırma galvanizli topraklama </w:t>
            </w:r>
            <w:proofErr w:type="spellStart"/>
            <w:r>
              <w:rPr>
                <w:sz w:val="16"/>
                <w:szCs w:val="16"/>
              </w:rPr>
              <w:t>elektrodu</w:t>
            </w:r>
            <w:proofErr w:type="spellEnd"/>
            <w:r>
              <w:rPr>
                <w:sz w:val="16"/>
                <w:szCs w:val="16"/>
              </w:rPr>
              <w:t xml:space="preserve"> (kazığı) ve 5mt uzunluğunda sıcak daldırma galvanizli topraklama şeridi veya 70mm2 galvanizli örgülü çelik halat. </w:t>
            </w:r>
          </w:p>
          <w:p w:rsidR="003C2658" w:rsidRPr="00ED4B87" w:rsidRDefault="003C2658" w:rsidP="003146C9">
            <w:pPr>
              <w:contextualSpacing/>
              <w:rPr>
                <w:sz w:val="16"/>
                <w:szCs w:val="16"/>
              </w:rPr>
            </w:pPr>
            <w:proofErr w:type="gramStart"/>
            <w:r>
              <w:rPr>
                <w:sz w:val="16"/>
                <w:szCs w:val="16"/>
              </w:rPr>
              <w:t>NOT : 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35</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30.4.2</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2 m, 65x65x7'lik galvanizli toprak elektrot ve gömülmesi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 xml:space="preserve">Teknik Tarifi: Bütün topraklamalar, Topraklama Yönetmeliğine, Elektrik Kuvvetli Akım Tesisleri Yönetmeliğine, Elektrik Dağıtım Tesisleri Genel Teknik Şartnamesine ve Tip Projelerine uygun olarak yapılacaktır. </w:t>
            </w:r>
            <w:proofErr w:type="gramStart"/>
            <w:r>
              <w:rPr>
                <w:sz w:val="16"/>
                <w:szCs w:val="16"/>
              </w:rPr>
              <w:t xml:space="preserve">Topraklama İletkeni olarak en az 50mm2 kesitinde bakır iletkenli NYY kablo ve muadili 70mnr galvanizli örgülü çelik halat veya en az 100 mm2 kesitinde 3mm kalınlığında sıcak daldırma galvanizli şerit ve topraklama </w:t>
            </w:r>
            <w:proofErr w:type="spellStart"/>
            <w:r>
              <w:rPr>
                <w:sz w:val="16"/>
                <w:szCs w:val="16"/>
              </w:rPr>
              <w:t>elektrodu</w:t>
            </w:r>
            <w:proofErr w:type="spellEnd"/>
            <w:r>
              <w:rPr>
                <w:sz w:val="16"/>
                <w:szCs w:val="16"/>
              </w:rPr>
              <w:t xml:space="preserve"> olarak 3mm kalınlığında en az 0,5 m2 ebadında (50x1 </w:t>
            </w:r>
            <w:proofErr w:type="spellStart"/>
            <w:r>
              <w:rPr>
                <w:sz w:val="16"/>
                <w:szCs w:val="16"/>
              </w:rPr>
              <w:t>OOcm</w:t>
            </w:r>
            <w:proofErr w:type="spellEnd"/>
            <w:r>
              <w:rPr>
                <w:sz w:val="16"/>
                <w:szCs w:val="16"/>
              </w:rPr>
              <w:t xml:space="preserve">) sıcak daldırma galvanizli topraklama levhası veya muadili 65x65x7mm köşebentten 2m boyunda galvanizli topraklama kazığı veya muadili galvanizli boru kullanılacaktır. </w:t>
            </w:r>
            <w:proofErr w:type="gramEnd"/>
            <w:r>
              <w:rPr>
                <w:sz w:val="16"/>
                <w:szCs w:val="16"/>
              </w:rPr>
              <w:t xml:space="preserve">Aşağıda belirtilen topraklama malzeme ve montajları; AG - OG şebekeleri, transformatör binaları, direk trafo postaları, santral binalarının koruma ve işletme topraklamaları ile </w:t>
            </w:r>
            <w:proofErr w:type="spellStart"/>
            <w:r>
              <w:rPr>
                <w:sz w:val="16"/>
                <w:szCs w:val="16"/>
              </w:rPr>
              <w:t>parafudr</w:t>
            </w:r>
            <w:proofErr w:type="spellEnd"/>
            <w:r>
              <w:rPr>
                <w:sz w:val="16"/>
                <w:szCs w:val="16"/>
              </w:rPr>
              <w:t xml:space="preserve"> topraklamaları için geçerlidir, </w:t>
            </w:r>
          </w:p>
          <w:p w:rsidR="003C2658" w:rsidRDefault="003C2658" w:rsidP="003146C9">
            <w:pPr>
              <w:contextualSpacing/>
              <w:rPr>
                <w:sz w:val="16"/>
                <w:szCs w:val="16"/>
              </w:rPr>
            </w:pPr>
            <w:r>
              <w:rPr>
                <w:sz w:val="16"/>
                <w:szCs w:val="16"/>
              </w:rPr>
              <w:t xml:space="preserve">a) Malzeme: Poz 30.'da belirtilen özelliklerde topraklama levhası ile 5m uzunluğunda topraklama şeridi. </w:t>
            </w:r>
          </w:p>
          <w:p w:rsidR="003C2658" w:rsidRPr="00ED4B87" w:rsidRDefault="003C2658" w:rsidP="003146C9">
            <w:pPr>
              <w:contextualSpacing/>
              <w:rPr>
                <w:sz w:val="16"/>
                <w:szCs w:val="16"/>
              </w:rPr>
            </w:pPr>
            <w:proofErr w:type="gramStart"/>
            <w:r>
              <w:rPr>
                <w:sz w:val="16"/>
                <w:szCs w:val="16"/>
              </w:rPr>
              <w:t xml:space="preserve">b) Montaj: Galvanizli levha ve </w:t>
            </w:r>
            <w:proofErr w:type="spellStart"/>
            <w:r>
              <w:rPr>
                <w:sz w:val="16"/>
                <w:szCs w:val="16"/>
              </w:rPr>
              <w:t>şeritin</w:t>
            </w:r>
            <w:proofErr w:type="spellEnd"/>
            <w:r>
              <w:rPr>
                <w:sz w:val="16"/>
                <w:szCs w:val="16"/>
              </w:rPr>
              <w:t xml:space="preserve"> nakli, nakliye için gerekli sigorta masrafları, şartname esaslarına göre en az üç cıvata ile </w:t>
            </w:r>
            <w:proofErr w:type="spellStart"/>
            <w:r>
              <w:rPr>
                <w:sz w:val="16"/>
                <w:szCs w:val="16"/>
              </w:rPr>
              <w:t>şeritin</w:t>
            </w:r>
            <w:proofErr w:type="spellEnd"/>
            <w:r>
              <w:rPr>
                <w:sz w:val="16"/>
                <w:szCs w:val="16"/>
              </w:rPr>
              <w:t xml:space="preserve"> levhaya bağlanması, </w:t>
            </w:r>
            <w:proofErr w:type="spellStart"/>
            <w:r>
              <w:rPr>
                <w:sz w:val="16"/>
                <w:szCs w:val="16"/>
              </w:rPr>
              <w:t>şeritin</w:t>
            </w:r>
            <w:proofErr w:type="spellEnd"/>
            <w:r>
              <w:rPr>
                <w:sz w:val="16"/>
                <w:szCs w:val="16"/>
              </w:rPr>
              <w:t xml:space="preserve"> 70cm derinlikte kanaldan geçirilmesi ve levhanın 2m derinliğe gömülmesi için her türlü zeminde hafriyat yapılması, şerit ve levhanın gömülmesi, çukur ve kanalın kapatılması, artan toprak ve taşın idarece gösterilen yere atılması. </w:t>
            </w:r>
            <w:proofErr w:type="gramEnd"/>
            <w:r>
              <w:rPr>
                <w:sz w:val="16"/>
                <w:szCs w:val="16"/>
              </w:rPr>
              <w:t>(</w:t>
            </w:r>
            <w:proofErr w:type="spellStart"/>
            <w:r>
              <w:rPr>
                <w:sz w:val="16"/>
                <w:szCs w:val="16"/>
              </w:rPr>
              <w:t>Şeritin</w:t>
            </w:r>
            <w:proofErr w:type="spellEnd"/>
            <w:r>
              <w:rPr>
                <w:sz w:val="16"/>
                <w:szCs w:val="16"/>
              </w:rPr>
              <w:t xml:space="preserve"> topraklama noktalarına şartname esaslarına göre tespiti için gerekli her türlü malzemenin malzeme ve montaj bedeli montaj birim fiyatına </w:t>
            </w:r>
            <w:proofErr w:type="gramStart"/>
            <w:r>
              <w:rPr>
                <w:sz w:val="16"/>
                <w:szCs w:val="16"/>
              </w:rPr>
              <w:t>dahildir</w:t>
            </w:r>
            <w:proofErr w:type="gramEnd"/>
            <w:r>
              <w:rPr>
                <w:sz w:val="16"/>
                <w:szCs w:val="16"/>
              </w:rPr>
              <w:t>.)</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36</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32.1-086</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1kV, 3x150/70s mm² NYY Kablo (yeraltına-toprak kanala ana kablo)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m</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olarak imal edilmiş AG ve OG kablolar, </w:t>
            </w:r>
          </w:p>
          <w:p w:rsidR="003C2658" w:rsidRDefault="003C2658" w:rsidP="003146C9">
            <w:pPr>
              <w:contextualSpacing/>
              <w:rPr>
                <w:sz w:val="16"/>
                <w:szCs w:val="16"/>
              </w:rPr>
            </w:pPr>
            <w:r>
              <w:rPr>
                <w:sz w:val="16"/>
                <w:szCs w:val="16"/>
              </w:rPr>
              <w:t xml:space="preserve">AG Kablolar: İlgili T.S.E. standardına uygun Y kablolar ve ilgili T.S.E. standardına uygun N kabloları (0.6/1 </w:t>
            </w:r>
            <w:proofErr w:type="spellStart"/>
            <w:r>
              <w:rPr>
                <w:sz w:val="16"/>
                <w:szCs w:val="16"/>
              </w:rPr>
              <w:t>kV</w:t>
            </w:r>
            <w:proofErr w:type="spellEnd"/>
            <w:r>
              <w:rPr>
                <w:sz w:val="16"/>
                <w:szCs w:val="16"/>
              </w:rPr>
              <w:t xml:space="preserve">). </w:t>
            </w:r>
            <w:proofErr w:type="gramStart"/>
            <w:r>
              <w:rPr>
                <w:sz w:val="16"/>
                <w:szCs w:val="16"/>
              </w:rPr>
              <w:t xml:space="preserve">Tek damarlılarda; bakır iletken, PVC yalıtkan ve PVC dış kılıf. </w:t>
            </w:r>
            <w:proofErr w:type="gramEnd"/>
            <w:r>
              <w:rPr>
                <w:sz w:val="16"/>
                <w:szCs w:val="16"/>
              </w:rPr>
              <w:t xml:space="preserve">Çok damarlılarda; bakır iletken, PVC yalıtkan, ortak kılıf ve PVC dış kılıf olarak imal edilirler. Ayrıca </w:t>
            </w:r>
            <w:proofErr w:type="spellStart"/>
            <w:r>
              <w:rPr>
                <w:sz w:val="16"/>
                <w:szCs w:val="16"/>
              </w:rPr>
              <w:t>konsantrik</w:t>
            </w:r>
            <w:proofErr w:type="spellEnd"/>
            <w:r>
              <w:rPr>
                <w:sz w:val="16"/>
                <w:szCs w:val="16"/>
              </w:rPr>
              <w:t xml:space="preserve"> iletken bulunan çok damarlı kablolarda; </w:t>
            </w:r>
            <w:proofErr w:type="spellStart"/>
            <w:r>
              <w:rPr>
                <w:sz w:val="16"/>
                <w:szCs w:val="16"/>
              </w:rPr>
              <w:t>konsantrik</w:t>
            </w:r>
            <w:proofErr w:type="spellEnd"/>
            <w:r>
              <w:rPr>
                <w:sz w:val="16"/>
                <w:szCs w:val="16"/>
              </w:rPr>
              <w:t xml:space="preserve"> iletken ve koruma bandı (bu kablolarda </w:t>
            </w:r>
            <w:proofErr w:type="spellStart"/>
            <w:r>
              <w:rPr>
                <w:sz w:val="16"/>
                <w:szCs w:val="16"/>
              </w:rPr>
              <w:t>konsantrik</w:t>
            </w:r>
            <w:proofErr w:type="spellEnd"/>
            <w:r>
              <w:rPr>
                <w:sz w:val="16"/>
                <w:szCs w:val="16"/>
              </w:rPr>
              <w:t xml:space="preserve"> iletken </w:t>
            </w:r>
            <w:proofErr w:type="gramStart"/>
            <w:r>
              <w:rPr>
                <w:sz w:val="16"/>
                <w:szCs w:val="16"/>
              </w:rPr>
              <w:t>nötr</w:t>
            </w:r>
            <w:proofErr w:type="gramEnd"/>
            <w:r>
              <w:rPr>
                <w:sz w:val="16"/>
                <w:szCs w:val="16"/>
              </w:rPr>
              <w:t xml:space="preserve"> iletkeni olarak kullanılır), zırh bulunan çok damarlı kablolarda ise galvanizli yassı çelik tellerden zırh ve galvanizli çelik tutucu bant bulunacaktır. AG kablo iletkenlerinin 16mm2 ve daha yukarı kesitli olanları çok telli ve sıkıştırılmış olarak imal edilecektir. Bu kabloların yalıtkan malzemesi PVC veya XLPE (çapraz bağlı polietilen) olabilir. </w:t>
            </w:r>
          </w:p>
          <w:p w:rsidR="003C2658" w:rsidRDefault="003C2658" w:rsidP="003146C9">
            <w:pPr>
              <w:contextualSpacing/>
              <w:rPr>
                <w:sz w:val="16"/>
                <w:szCs w:val="16"/>
              </w:rPr>
            </w:pPr>
            <w:r>
              <w:rPr>
                <w:sz w:val="16"/>
                <w:szCs w:val="16"/>
              </w:rPr>
              <w:t xml:space="preserve">OG Kablolar: İlgili T.S.E. standartlarına ve IEC 502'ye uygun olarak imal edilmiş 3.5/6 - 5.8/10 </w:t>
            </w:r>
          </w:p>
          <w:p w:rsidR="003C2658" w:rsidRDefault="003C2658" w:rsidP="003146C9">
            <w:pPr>
              <w:contextualSpacing/>
              <w:rPr>
                <w:sz w:val="16"/>
                <w:szCs w:val="16"/>
              </w:rPr>
            </w:pPr>
            <w:r>
              <w:rPr>
                <w:sz w:val="16"/>
                <w:szCs w:val="16"/>
              </w:rPr>
              <w:t xml:space="preserve">- 8.7/15 - 20.3/35 </w:t>
            </w:r>
            <w:proofErr w:type="spellStart"/>
            <w:r>
              <w:rPr>
                <w:sz w:val="16"/>
                <w:szCs w:val="16"/>
              </w:rPr>
              <w:t>kV</w:t>
            </w:r>
            <w:proofErr w:type="spellEnd"/>
            <w:r>
              <w:rPr>
                <w:sz w:val="16"/>
                <w:szCs w:val="16"/>
              </w:rPr>
              <w:t xml:space="preserve">. </w:t>
            </w:r>
            <w:proofErr w:type="gramStart"/>
            <w:r>
              <w:rPr>
                <w:sz w:val="16"/>
                <w:szCs w:val="16"/>
              </w:rPr>
              <w:t>gerilim</w:t>
            </w:r>
            <w:proofErr w:type="gramEnd"/>
            <w:r>
              <w:rPr>
                <w:sz w:val="16"/>
                <w:szCs w:val="16"/>
              </w:rPr>
              <w:t xml:space="preserve"> kademelerinde kullanılan XLPE (çapraz bağlı polietilen) </w:t>
            </w:r>
            <w:proofErr w:type="spellStart"/>
            <w:r>
              <w:rPr>
                <w:sz w:val="16"/>
                <w:szCs w:val="16"/>
              </w:rPr>
              <w:t>yalıtkanlı</w:t>
            </w:r>
            <w:proofErr w:type="spellEnd"/>
            <w:r>
              <w:rPr>
                <w:sz w:val="16"/>
                <w:szCs w:val="16"/>
              </w:rPr>
              <w:t xml:space="preserve"> tek damarlı ve üç damarlı kablolar. Tek damarlı kablolarda; bakır iletken, iç yarı iletken tabaka, XLPE (çapraz bağlı polietilen) yalıtkan, dış yarı iletken tabaka, yarı iletken bant, bakır siper, koruma bandı ve dış kılıf. Üç damarlı kablolarda; bakır iletken iç yarı iletken tabaka, XLPE (çapraz bağlı polietilen) yalıtkan, dış yarı </w:t>
            </w:r>
            <w:r>
              <w:rPr>
                <w:sz w:val="16"/>
                <w:szCs w:val="16"/>
              </w:rPr>
              <w:lastRenderedPageBreak/>
              <w:t>iletken tabaka, yarı iletken bant, bakır siper, ortak kılıf, PVC ayırıcı kılıf, galvanizli yassı çelik tellerden zırh, galvanizli çelik tutucu bant ve dış kılıf bulunacaktır. OG kabloların iletkenleri çok damarlı ve sıkıştırılmış olacaktır. Q bandı olmayan kablolarda ise kırmızı renkli PVC esaslı malzemeden imal edilecektir</w:t>
            </w:r>
            <w:proofErr w:type="gramStart"/>
            <w:r>
              <w:rPr>
                <w:sz w:val="16"/>
                <w:szCs w:val="16"/>
              </w:rPr>
              <w:t>..</w:t>
            </w:r>
            <w:proofErr w:type="gramEnd"/>
            <w:r>
              <w:rPr>
                <w:sz w:val="16"/>
                <w:szCs w:val="16"/>
              </w:rPr>
              <w:t xml:space="preserve"> Mekanik hasar riskinin olmadığı yerler </w:t>
            </w:r>
          </w:p>
          <w:p w:rsidR="003C2658" w:rsidRDefault="003C2658" w:rsidP="003146C9">
            <w:pPr>
              <w:contextualSpacing/>
              <w:rPr>
                <w:sz w:val="16"/>
                <w:szCs w:val="16"/>
              </w:rPr>
            </w:pPr>
            <w:proofErr w:type="gramStart"/>
            <w:r>
              <w:rPr>
                <w:sz w:val="16"/>
                <w:szCs w:val="16"/>
              </w:rPr>
              <w:t>b</w:t>
            </w:r>
            <w:proofErr w:type="gramEnd"/>
            <w:r>
              <w:rPr>
                <w:sz w:val="16"/>
                <w:szCs w:val="16"/>
              </w:rPr>
              <w:t xml:space="preserve">. Montaj: Poz 32.1-32.11 dahil arasındaki pozlarda verilen YERALTINA DÖŞENEN bütün Kablo Kanal MONTAJ Birim Fiyatları; kanala kablo serilme işçiliği ile (40x60x80cm) ebadında Standart Toprak Kablo Kanalının imalatı birlikte göz önüne alınarak yapılmıştır. Şöyle ki; </w:t>
            </w:r>
          </w:p>
          <w:p w:rsidR="003C2658" w:rsidRDefault="003C2658" w:rsidP="003146C9">
            <w:pPr>
              <w:contextualSpacing/>
              <w:rPr>
                <w:sz w:val="16"/>
                <w:szCs w:val="16"/>
              </w:rPr>
            </w:pPr>
            <w:r>
              <w:rPr>
                <w:sz w:val="16"/>
                <w:szCs w:val="16"/>
              </w:rPr>
              <w:t xml:space="preserve">- Standart Toprak Kanalına Kablo </w:t>
            </w:r>
            <w:proofErr w:type="gramStart"/>
            <w:r>
              <w:rPr>
                <w:sz w:val="16"/>
                <w:szCs w:val="16"/>
              </w:rPr>
              <w:t>Montajı : Kablonun</w:t>
            </w:r>
            <w:proofErr w:type="gramEnd"/>
            <w:r>
              <w:rPr>
                <w:sz w:val="16"/>
                <w:szCs w:val="16"/>
              </w:rPr>
              <w:t xml:space="preserve"> nakli, nakliye için gerekli sigorta masrafları, projesine, Elektrik tesisleri Kuvvetli Akım Tesisat Yönetmeliğine, Elektrik Dağıtım Tesisleri Genel Teknik Şartnamesine ve 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 cm üzerine, kablo kanalı boyunca, 12cm genişliğindi en az 0.1 mm kalınlığında ve üzerine 6cm’lik siyah punto harflerle " OG/AG ENERJİ KABLOSU " yazısı yazılmış renkli, esnek plastikten mamul ikaz bandının serilmesi kanal kazısından çıkan toprak vs. </w:t>
            </w:r>
            <w:proofErr w:type="spellStart"/>
            <w:r>
              <w:rPr>
                <w:sz w:val="16"/>
                <w:szCs w:val="16"/>
              </w:rPr>
              <w:t>nin</w:t>
            </w:r>
            <w:proofErr w:type="spellEnd"/>
            <w:r>
              <w:rPr>
                <w:sz w:val="16"/>
                <w:szCs w:val="16"/>
              </w:rPr>
              <w:t xml:space="preserve"> sıkıştırılarak yol seviyesine kadar doldurulması. </w:t>
            </w:r>
          </w:p>
          <w:p w:rsidR="003C2658" w:rsidRDefault="003C2658" w:rsidP="003146C9">
            <w:pPr>
              <w:contextualSpacing/>
              <w:rPr>
                <w:sz w:val="16"/>
                <w:szCs w:val="16"/>
              </w:rPr>
            </w:pPr>
            <w:r>
              <w:rPr>
                <w:sz w:val="16"/>
                <w:szCs w:val="16"/>
              </w:rPr>
              <w:t xml:space="preserve">Bu işlemler için her türlü malzeme (Kablo malzeme bedeli hariç), kazı, nakliye ve işçilik bedelleri İle artan taş ve toprağın idarece gösterilen yere atılması, montaj birim fiyatına </w:t>
            </w:r>
            <w:proofErr w:type="gramStart"/>
            <w:r>
              <w:rPr>
                <w:sz w:val="16"/>
                <w:szCs w:val="16"/>
              </w:rPr>
              <w:t>dahildir</w:t>
            </w:r>
            <w:proofErr w:type="gramEnd"/>
            <w:r>
              <w:rPr>
                <w:sz w:val="16"/>
                <w:szCs w:val="16"/>
              </w:rPr>
              <w:t xml:space="preserve">. Kanal boyu için kablo boyu esas alınacaktır. </w:t>
            </w:r>
            <w:proofErr w:type="gramStart"/>
            <w:r>
              <w:rPr>
                <w:sz w:val="16"/>
                <w:szCs w:val="16"/>
              </w:rPr>
              <w:t xml:space="preserve">Bu durumda hafriyatı yapılan kanal uzunluğunun kablo boyundan az olacağı bilinmekte ise de, kablo ek yerlerinde ve nihayetlerinde Elektrik Genel Teknik Şartnamesi gereği "S" yapılarak fazlalık bırakılacak kabloların kıvrımları için genişletilmiş kanallara ek </w:t>
            </w:r>
            <w:proofErr w:type="spellStart"/>
            <w:r>
              <w:rPr>
                <w:sz w:val="16"/>
                <w:szCs w:val="16"/>
              </w:rPr>
              <w:t>rogarlarma</w:t>
            </w:r>
            <w:proofErr w:type="spellEnd"/>
            <w:r>
              <w:rPr>
                <w:sz w:val="16"/>
                <w:szCs w:val="16"/>
              </w:rPr>
              <w:t xml:space="preserve"> ayrıca bir bedel ödenmediğinden, kablo kanalına fazladan ödenen uzunluk farkı bedeli, "S" den dolayı genişletme ve ek rögar yapım bedeli olarak kabul edilmiştir. </w:t>
            </w:r>
            <w:proofErr w:type="gramEnd"/>
          </w:p>
          <w:p w:rsidR="003C2658" w:rsidRDefault="003C2658" w:rsidP="003146C9">
            <w:pPr>
              <w:contextualSpacing/>
              <w:rPr>
                <w:sz w:val="16"/>
                <w:szCs w:val="16"/>
              </w:rPr>
            </w:pPr>
            <w:r>
              <w:rPr>
                <w:sz w:val="16"/>
                <w:szCs w:val="16"/>
              </w:rPr>
              <w:t xml:space="preserve">- Standart </w:t>
            </w:r>
            <w:proofErr w:type="spellStart"/>
            <w:r>
              <w:rPr>
                <w:sz w:val="16"/>
                <w:szCs w:val="16"/>
              </w:rPr>
              <w:t>Tuvenan</w:t>
            </w:r>
            <w:proofErr w:type="spellEnd"/>
            <w:r>
              <w:rPr>
                <w:sz w:val="16"/>
                <w:szCs w:val="16"/>
              </w:rPr>
              <w:t xml:space="preserve"> Kablo Kanalına Kablo </w:t>
            </w:r>
            <w:proofErr w:type="gramStart"/>
            <w:r>
              <w:rPr>
                <w:sz w:val="16"/>
                <w:szCs w:val="16"/>
              </w:rPr>
              <w:t>Montajı : Kablonun</w:t>
            </w:r>
            <w:proofErr w:type="gramEnd"/>
            <w:r>
              <w:rPr>
                <w:sz w:val="16"/>
                <w:szCs w:val="16"/>
              </w:rPr>
              <w:t xml:space="preserve"> nakli, nakliye için gerekli sigorta masrafları, projesine, Elektrik tesisleri Kuvvetli </w:t>
            </w:r>
          </w:p>
          <w:p w:rsidR="003C2658" w:rsidRDefault="003C2658" w:rsidP="003146C9">
            <w:pPr>
              <w:contextualSpacing/>
              <w:rPr>
                <w:sz w:val="16"/>
                <w:szCs w:val="16"/>
              </w:rPr>
            </w:pPr>
            <w:r>
              <w:rPr>
                <w:sz w:val="16"/>
                <w:szCs w:val="16"/>
              </w:rPr>
              <w:t xml:space="preserve">Akım Tesisat Yönetmeliğine, Elektrik Dağıtım Tesisleri Genel Teknik Şartnamesine ve </w:t>
            </w:r>
          </w:p>
          <w:p w:rsidR="003C2658" w:rsidRPr="00ED4B87" w:rsidRDefault="003C2658" w:rsidP="003146C9">
            <w:pPr>
              <w:contextualSpacing/>
              <w:rPr>
                <w:sz w:val="16"/>
                <w:szCs w:val="16"/>
              </w:rPr>
            </w:pPr>
            <w:r>
              <w:rPr>
                <w:sz w:val="16"/>
                <w:szCs w:val="16"/>
              </w:rPr>
              <w:t xml:space="preserve">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20cm üzerine, kablo kanalı boyunca, 12cm genişliğinde, en az </w:t>
            </w:r>
            <w:proofErr w:type="gramStart"/>
            <w:r>
              <w:rPr>
                <w:sz w:val="16"/>
                <w:szCs w:val="16"/>
              </w:rPr>
              <w:t>0.1</w:t>
            </w:r>
            <w:proofErr w:type="gramEnd"/>
            <w:r>
              <w:rPr>
                <w:sz w:val="16"/>
                <w:szCs w:val="16"/>
              </w:rPr>
              <w:t xml:space="preserve"> mm kalınlığında ve üzerine 6cm. </w:t>
            </w:r>
            <w:proofErr w:type="spellStart"/>
            <w:r>
              <w:rPr>
                <w:sz w:val="16"/>
                <w:szCs w:val="16"/>
              </w:rPr>
              <w:t>lik</w:t>
            </w:r>
            <w:proofErr w:type="spellEnd"/>
            <w:r>
              <w:rPr>
                <w:sz w:val="16"/>
                <w:szCs w:val="16"/>
              </w:rPr>
              <w:t xml:space="preserve"> siyah punto harflerle " OG/AG ENERJİ KABLOSU " yazısı yazılmış renkli, esnek plastikten </w:t>
            </w:r>
            <w:proofErr w:type="spellStart"/>
            <w:r>
              <w:rPr>
                <w:sz w:val="16"/>
                <w:szCs w:val="16"/>
              </w:rPr>
              <w:t>mamül</w:t>
            </w:r>
            <w:proofErr w:type="spellEnd"/>
            <w:r>
              <w:rPr>
                <w:sz w:val="16"/>
                <w:szCs w:val="16"/>
              </w:rPr>
              <w:t xml:space="preserve"> ikaz bandının serilmesi. Kanaldan çıkan tüm toprak ve molozun idarece gösterilen yere taşınması, ilgili idarenin (Belediye veya Karayollarının vs.) uygun göreceği </w:t>
            </w:r>
            <w:proofErr w:type="spellStart"/>
            <w:r>
              <w:rPr>
                <w:sz w:val="16"/>
                <w:szCs w:val="16"/>
              </w:rPr>
              <w:t>tuvenan</w:t>
            </w:r>
            <w:proofErr w:type="spellEnd"/>
            <w:r>
              <w:rPr>
                <w:sz w:val="16"/>
                <w:szCs w:val="16"/>
              </w:rPr>
              <w:t xml:space="preserve"> malzemenin Bayındırlık ve Iskan Bakanlığının birim fiyat tarifleri Poz </w:t>
            </w:r>
            <w:proofErr w:type="gramStart"/>
            <w:r>
              <w:rPr>
                <w:sz w:val="16"/>
                <w:szCs w:val="16"/>
              </w:rPr>
              <w:t>No : 15</w:t>
            </w:r>
            <w:proofErr w:type="gramEnd"/>
            <w:r>
              <w:rPr>
                <w:sz w:val="16"/>
                <w:szCs w:val="16"/>
              </w:rPr>
              <w:t xml:space="preserve">.140/2'ye göre temini ve iş yerine nakli, kanala doldurulması, tesviyesi, </w:t>
            </w:r>
            <w:proofErr w:type="spellStart"/>
            <w:r>
              <w:rPr>
                <w:sz w:val="16"/>
                <w:szCs w:val="16"/>
              </w:rPr>
              <w:t>tokmaklanması</w:t>
            </w:r>
            <w:proofErr w:type="spellEnd"/>
            <w:r>
              <w:rPr>
                <w:sz w:val="16"/>
                <w:szCs w:val="16"/>
              </w:rPr>
              <w:t>, sunulması ve sıkıştırılması için, gerekli her türlü işçilik, malzeme ve zayiatı, iş yerinde yükleme, yatay ve düşey taşıma bedelleri montaj birim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37</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32.11.4-009</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35kV, 1x300s/25 mm² Alüminyum Kablo, XLPE </w:t>
            </w:r>
            <w:proofErr w:type="spellStart"/>
            <w:r w:rsidRPr="00ED7C2A">
              <w:rPr>
                <w:sz w:val="18"/>
                <w:szCs w:val="18"/>
              </w:rPr>
              <w:t>Yalıtkanlı</w:t>
            </w:r>
            <w:proofErr w:type="spellEnd"/>
            <w:r w:rsidRPr="00ED7C2A">
              <w:rPr>
                <w:sz w:val="18"/>
                <w:szCs w:val="18"/>
              </w:rPr>
              <w:t xml:space="preserve">, PVC Dış Kılıflı (yeraltına-toprak kanala ana kablo)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m</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olarak imal edilmiş AG ve OG kablolar, </w:t>
            </w:r>
          </w:p>
          <w:p w:rsidR="003C2658" w:rsidRDefault="003C2658" w:rsidP="003146C9">
            <w:pPr>
              <w:contextualSpacing/>
              <w:rPr>
                <w:sz w:val="16"/>
                <w:szCs w:val="16"/>
              </w:rPr>
            </w:pPr>
            <w:r>
              <w:rPr>
                <w:sz w:val="16"/>
                <w:szCs w:val="16"/>
              </w:rPr>
              <w:t xml:space="preserve">AG Kablolar: İlgili T.S.E. standardına uygun Y kablolar ve ilgili T.S.E. standardına uygun N kabloları (0.6/1 </w:t>
            </w:r>
            <w:proofErr w:type="spellStart"/>
            <w:r>
              <w:rPr>
                <w:sz w:val="16"/>
                <w:szCs w:val="16"/>
              </w:rPr>
              <w:t>kV</w:t>
            </w:r>
            <w:proofErr w:type="spellEnd"/>
            <w:r>
              <w:rPr>
                <w:sz w:val="16"/>
                <w:szCs w:val="16"/>
              </w:rPr>
              <w:t xml:space="preserve">). </w:t>
            </w:r>
            <w:proofErr w:type="gramStart"/>
            <w:r>
              <w:rPr>
                <w:sz w:val="16"/>
                <w:szCs w:val="16"/>
              </w:rPr>
              <w:t xml:space="preserve">Tek damarlılarda; bakır iletken, PVC yalıtkan ve PVC dış kılıf. </w:t>
            </w:r>
            <w:proofErr w:type="gramEnd"/>
            <w:r>
              <w:rPr>
                <w:sz w:val="16"/>
                <w:szCs w:val="16"/>
              </w:rPr>
              <w:t xml:space="preserve">Çok damarlılarda; bakır iletken, PVC yalıtkan, ortak kılıf ve PVC dış kılıf olarak imal edilirler. Ayrıca </w:t>
            </w:r>
            <w:proofErr w:type="spellStart"/>
            <w:r>
              <w:rPr>
                <w:sz w:val="16"/>
                <w:szCs w:val="16"/>
              </w:rPr>
              <w:t>konsantrik</w:t>
            </w:r>
            <w:proofErr w:type="spellEnd"/>
            <w:r>
              <w:rPr>
                <w:sz w:val="16"/>
                <w:szCs w:val="16"/>
              </w:rPr>
              <w:t xml:space="preserve"> iletken bulunan çok damarlı kablolarda; </w:t>
            </w:r>
            <w:proofErr w:type="spellStart"/>
            <w:r>
              <w:rPr>
                <w:sz w:val="16"/>
                <w:szCs w:val="16"/>
              </w:rPr>
              <w:t>konsantrik</w:t>
            </w:r>
            <w:proofErr w:type="spellEnd"/>
            <w:r>
              <w:rPr>
                <w:sz w:val="16"/>
                <w:szCs w:val="16"/>
              </w:rPr>
              <w:t xml:space="preserve"> iletken ve koruma bandı (bu kablolarda </w:t>
            </w:r>
            <w:proofErr w:type="spellStart"/>
            <w:r>
              <w:rPr>
                <w:sz w:val="16"/>
                <w:szCs w:val="16"/>
              </w:rPr>
              <w:t>konsantrik</w:t>
            </w:r>
            <w:proofErr w:type="spellEnd"/>
            <w:r>
              <w:rPr>
                <w:sz w:val="16"/>
                <w:szCs w:val="16"/>
              </w:rPr>
              <w:t xml:space="preserve"> iletken </w:t>
            </w:r>
            <w:proofErr w:type="gramStart"/>
            <w:r>
              <w:rPr>
                <w:sz w:val="16"/>
                <w:szCs w:val="16"/>
              </w:rPr>
              <w:t>nötr</w:t>
            </w:r>
            <w:proofErr w:type="gramEnd"/>
            <w:r>
              <w:rPr>
                <w:sz w:val="16"/>
                <w:szCs w:val="16"/>
              </w:rPr>
              <w:t xml:space="preserve"> iletkeni olarak kullanılır), zırh bulunan çok damarlı kablolarda ise galvanizli yassı çelik tellerden zırh ve galvanizli çelik tutucu bant bulunacaktır. AG kablo iletkenlerinin 16mm2 ve daha yukarı kesitli olanları çok telli ve sıkıştırılmış olarak imal edilecektir. Bu kabloların yalıtkan malzemesi PVC veya XLPE (çapraz bağlı polietilen) olabilir. </w:t>
            </w:r>
          </w:p>
          <w:p w:rsidR="003C2658" w:rsidRDefault="003C2658" w:rsidP="003146C9">
            <w:pPr>
              <w:contextualSpacing/>
              <w:rPr>
                <w:sz w:val="16"/>
                <w:szCs w:val="16"/>
              </w:rPr>
            </w:pPr>
            <w:r>
              <w:rPr>
                <w:sz w:val="16"/>
                <w:szCs w:val="16"/>
              </w:rPr>
              <w:t xml:space="preserve">OG Kablolar: İlgili T.S.E. standartlarına ve IEC 502'ye uygun olarak imal edilmiş 3.5/6 - 5.8/10 </w:t>
            </w:r>
          </w:p>
          <w:p w:rsidR="003C2658" w:rsidRDefault="003C2658" w:rsidP="003146C9">
            <w:pPr>
              <w:contextualSpacing/>
              <w:rPr>
                <w:sz w:val="16"/>
                <w:szCs w:val="16"/>
              </w:rPr>
            </w:pPr>
            <w:r>
              <w:rPr>
                <w:sz w:val="16"/>
                <w:szCs w:val="16"/>
              </w:rPr>
              <w:t xml:space="preserve">- 8.7/15 - 20.3/35 </w:t>
            </w:r>
            <w:proofErr w:type="spellStart"/>
            <w:r>
              <w:rPr>
                <w:sz w:val="16"/>
                <w:szCs w:val="16"/>
              </w:rPr>
              <w:t>kV</w:t>
            </w:r>
            <w:proofErr w:type="spellEnd"/>
            <w:r>
              <w:rPr>
                <w:sz w:val="16"/>
                <w:szCs w:val="16"/>
              </w:rPr>
              <w:t xml:space="preserve">. </w:t>
            </w:r>
            <w:proofErr w:type="gramStart"/>
            <w:r>
              <w:rPr>
                <w:sz w:val="16"/>
                <w:szCs w:val="16"/>
              </w:rPr>
              <w:t>gerilim</w:t>
            </w:r>
            <w:proofErr w:type="gramEnd"/>
            <w:r>
              <w:rPr>
                <w:sz w:val="16"/>
                <w:szCs w:val="16"/>
              </w:rPr>
              <w:t xml:space="preserve"> kademelerinde kullanılan XLPE (çapraz bağlı polietilen) </w:t>
            </w:r>
            <w:proofErr w:type="spellStart"/>
            <w:r>
              <w:rPr>
                <w:sz w:val="16"/>
                <w:szCs w:val="16"/>
              </w:rPr>
              <w:t>yalıtkanlı</w:t>
            </w:r>
            <w:proofErr w:type="spellEnd"/>
            <w:r>
              <w:rPr>
                <w:sz w:val="16"/>
                <w:szCs w:val="16"/>
              </w:rPr>
              <w:t xml:space="preserve"> tek damarlı ve üç damarlı kablolar. Tek damarlı kablolarda; bakır iletken, iç yarı iletken tabaka, XLPE (çapraz bağlı polietilen) yalıtkan, dış yarı iletken tabaka, yarı iletken bant, bakır siper, koruma bandı ve dış kılıf. Üç damarlı kablolarda; bakır iletken iç yarı iletken tabaka, XLPE (çapraz bağlı polietilen) yalıtkan, dış yarı iletken tabaka, yarı iletken bant, bakır siper, ortak kılıf, PVC ayırıcı kılıf, galvanizli yassı çelik tellerden zırh, galvanizli çelik tutucu bant ve dış kılıf bulunacaktır. OG kabloların iletkenleri çok damarlı ve sıkıştırılmış olacaktır. Q bandı olmayan kablolarda ise kırmızı renkli PVC esaslı malzemeden imal edilecektir. </w:t>
            </w:r>
          </w:p>
          <w:p w:rsidR="003C2658" w:rsidRDefault="003C2658" w:rsidP="003146C9">
            <w:pPr>
              <w:contextualSpacing/>
              <w:rPr>
                <w:sz w:val="16"/>
                <w:szCs w:val="16"/>
              </w:rPr>
            </w:pPr>
            <w:proofErr w:type="gramStart"/>
            <w:r>
              <w:rPr>
                <w:sz w:val="16"/>
                <w:szCs w:val="16"/>
              </w:rPr>
              <w:t>b</w:t>
            </w:r>
            <w:proofErr w:type="gramEnd"/>
            <w:r>
              <w:rPr>
                <w:sz w:val="16"/>
                <w:szCs w:val="16"/>
              </w:rPr>
              <w:t xml:space="preserve">. Montaj: Poz 32.1-32.11 dahil arasındaki pozlarda verilen YERALTINA DÖŞENEN bütün Kablo Kanal MONTAJ Birim Fiyatları; kanala kablo serilme işçiliği ile (40x60x80cm) ebadında Standart Toprak Kablo Kanalının imalatı birlikte göz önüne alınarak yapılmıştır. Şöyle ki; </w:t>
            </w:r>
          </w:p>
          <w:p w:rsidR="003C2658" w:rsidRDefault="003C2658" w:rsidP="003146C9">
            <w:pPr>
              <w:contextualSpacing/>
              <w:rPr>
                <w:sz w:val="16"/>
                <w:szCs w:val="16"/>
              </w:rPr>
            </w:pPr>
            <w:r>
              <w:rPr>
                <w:sz w:val="16"/>
                <w:szCs w:val="16"/>
              </w:rPr>
              <w:t xml:space="preserve">- Standart Toprak Kanalına Kablo </w:t>
            </w:r>
            <w:proofErr w:type="gramStart"/>
            <w:r>
              <w:rPr>
                <w:sz w:val="16"/>
                <w:szCs w:val="16"/>
              </w:rPr>
              <w:t>Montajı : Kablonun</w:t>
            </w:r>
            <w:proofErr w:type="gramEnd"/>
            <w:r>
              <w:rPr>
                <w:sz w:val="16"/>
                <w:szCs w:val="16"/>
              </w:rPr>
              <w:t xml:space="preserve"> nakli, nakliye için gerekli sigorta masrafları, projesine, Elektrik tesisleri Kuvvetli Akım Tesisat Yönetmeliğine, Elektrik Dağıtım Tesisleri Genel Teknik Şartnamesine ve 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 cm üzerine, kablo kanalı boyunca, 12cm genişliğindi en az 0.1 mm kalınlığında ve üzerine 6cm’lik siyah punto harflerle " OG/AG ENERJİ KABLOSU " yazısı yazılmış renkli, esnek plastikten mamul ikaz bandının serilmesi kanal kazısından çıkan toprak vs. </w:t>
            </w:r>
            <w:proofErr w:type="spellStart"/>
            <w:r>
              <w:rPr>
                <w:sz w:val="16"/>
                <w:szCs w:val="16"/>
              </w:rPr>
              <w:t>nin</w:t>
            </w:r>
            <w:proofErr w:type="spellEnd"/>
            <w:r>
              <w:rPr>
                <w:sz w:val="16"/>
                <w:szCs w:val="16"/>
              </w:rPr>
              <w:t xml:space="preserve"> sıkıştırılarak yol seviyesine kadar doldurulması. </w:t>
            </w:r>
          </w:p>
          <w:p w:rsidR="003C2658" w:rsidRDefault="003C2658" w:rsidP="003146C9">
            <w:pPr>
              <w:contextualSpacing/>
              <w:rPr>
                <w:sz w:val="16"/>
                <w:szCs w:val="16"/>
              </w:rPr>
            </w:pPr>
            <w:r>
              <w:rPr>
                <w:sz w:val="16"/>
                <w:szCs w:val="16"/>
              </w:rPr>
              <w:t xml:space="preserve">Bu işlemler için her türlü malzeme (Kablo malzeme bedeli hariç), kazı, nakliye ve işçilik bedelleri İle artan taş ve toprağın idarece gösterilen yere atılması, montaj birim fiyatına </w:t>
            </w:r>
            <w:proofErr w:type="gramStart"/>
            <w:r>
              <w:rPr>
                <w:sz w:val="16"/>
                <w:szCs w:val="16"/>
              </w:rPr>
              <w:t>dahildir</w:t>
            </w:r>
            <w:proofErr w:type="gramEnd"/>
            <w:r>
              <w:rPr>
                <w:sz w:val="16"/>
                <w:szCs w:val="16"/>
              </w:rPr>
              <w:t xml:space="preserve">. Kanal boyu için kablo boyu esas alınacaktır. </w:t>
            </w:r>
            <w:proofErr w:type="gramStart"/>
            <w:r>
              <w:rPr>
                <w:sz w:val="16"/>
                <w:szCs w:val="16"/>
              </w:rPr>
              <w:t xml:space="preserve">Bu durumda hafriyatı yapılan kanal uzunluğunun kablo boyundan az olacağı bilinmekte ise de, kablo ek yerlerinde ve nihayetlerinde Elektrik Genel Teknik Şartnamesi gereği "S" yapılarak fazlalık bırakılacak kabloların kıvrımları için genişletilmiş kanallara ek </w:t>
            </w:r>
            <w:proofErr w:type="spellStart"/>
            <w:r>
              <w:rPr>
                <w:sz w:val="16"/>
                <w:szCs w:val="16"/>
              </w:rPr>
              <w:t>rogarlarma</w:t>
            </w:r>
            <w:proofErr w:type="spellEnd"/>
            <w:r>
              <w:rPr>
                <w:sz w:val="16"/>
                <w:szCs w:val="16"/>
              </w:rPr>
              <w:t xml:space="preserve"> ayrıca bir bedel ödenmediğinden, kablo kanalına fazladan ödenen uzunluk farkı bedeli, "S" den dolayı genişletme ve ek rögar yapım bedeli olarak kabul edilmiştir. </w:t>
            </w:r>
            <w:proofErr w:type="gramEnd"/>
          </w:p>
          <w:p w:rsidR="003C2658" w:rsidRDefault="003C2658" w:rsidP="003146C9">
            <w:pPr>
              <w:contextualSpacing/>
              <w:rPr>
                <w:sz w:val="16"/>
                <w:szCs w:val="16"/>
              </w:rPr>
            </w:pPr>
            <w:r>
              <w:rPr>
                <w:sz w:val="16"/>
                <w:szCs w:val="16"/>
              </w:rPr>
              <w:t xml:space="preserve">- Standart </w:t>
            </w:r>
            <w:proofErr w:type="spellStart"/>
            <w:r>
              <w:rPr>
                <w:sz w:val="16"/>
                <w:szCs w:val="16"/>
              </w:rPr>
              <w:t>Tuvenan</w:t>
            </w:r>
            <w:proofErr w:type="spellEnd"/>
            <w:r>
              <w:rPr>
                <w:sz w:val="16"/>
                <w:szCs w:val="16"/>
              </w:rPr>
              <w:t xml:space="preserve"> Kablo Kanalına Kablo </w:t>
            </w:r>
            <w:proofErr w:type="gramStart"/>
            <w:r>
              <w:rPr>
                <w:sz w:val="16"/>
                <w:szCs w:val="16"/>
              </w:rPr>
              <w:t>Montajı : Kablonun</w:t>
            </w:r>
            <w:proofErr w:type="gramEnd"/>
            <w:r>
              <w:rPr>
                <w:sz w:val="16"/>
                <w:szCs w:val="16"/>
              </w:rPr>
              <w:t xml:space="preserve"> nakli, nakliye için gerekli sigorta masrafları, projesine, Elektrik tesisleri Kuvvetli </w:t>
            </w:r>
          </w:p>
          <w:p w:rsidR="003C2658" w:rsidRDefault="003C2658" w:rsidP="003146C9">
            <w:pPr>
              <w:contextualSpacing/>
              <w:rPr>
                <w:sz w:val="16"/>
                <w:szCs w:val="16"/>
              </w:rPr>
            </w:pPr>
            <w:r>
              <w:rPr>
                <w:sz w:val="16"/>
                <w:szCs w:val="16"/>
              </w:rPr>
              <w:t xml:space="preserve">Akım Tesisat Yönetmeliğine, Elektrik Dağıtım Tesisleri Genel Teknik Şartnamesine ve </w:t>
            </w:r>
          </w:p>
          <w:p w:rsidR="003C2658" w:rsidRDefault="003C2658" w:rsidP="003146C9">
            <w:pPr>
              <w:contextualSpacing/>
              <w:rPr>
                <w:sz w:val="16"/>
                <w:szCs w:val="16"/>
              </w:rPr>
            </w:pPr>
            <w:r>
              <w:rPr>
                <w:sz w:val="16"/>
                <w:szCs w:val="16"/>
              </w:rPr>
              <w:t xml:space="preserve">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w:t>
            </w:r>
            <w:r>
              <w:rPr>
                <w:sz w:val="16"/>
                <w:szCs w:val="16"/>
              </w:rPr>
              <w:lastRenderedPageBreak/>
              <w:t xml:space="preserve">beton blok veya tuğlanın ('koruyucu elemanın) 20cm üzerine, kablo kanalı boyunca, 12cm genişliğinde, en az </w:t>
            </w:r>
            <w:proofErr w:type="gramStart"/>
            <w:r>
              <w:rPr>
                <w:sz w:val="16"/>
                <w:szCs w:val="16"/>
              </w:rPr>
              <w:t>0.1</w:t>
            </w:r>
            <w:proofErr w:type="gramEnd"/>
            <w:r>
              <w:rPr>
                <w:sz w:val="16"/>
                <w:szCs w:val="16"/>
              </w:rPr>
              <w:t xml:space="preserve"> mm kalınlığında ve üzerine 6cm. </w:t>
            </w:r>
            <w:proofErr w:type="spellStart"/>
            <w:r>
              <w:rPr>
                <w:sz w:val="16"/>
                <w:szCs w:val="16"/>
              </w:rPr>
              <w:t>lik</w:t>
            </w:r>
            <w:proofErr w:type="spellEnd"/>
            <w:r>
              <w:rPr>
                <w:sz w:val="16"/>
                <w:szCs w:val="16"/>
              </w:rPr>
              <w:t xml:space="preserve"> siyah punto harflerle " OG/AG ENERJİ KABLOSU " yazısı yazılmış renkli, esnek plastikten </w:t>
            </w:r>
            <w:proofErr w:type="spellStart"/>
            <w:r>
              <w:rPr>
                <w:sz w:val="16"/>
                <w:szCs w:val="16"/>
              </w:rPr>
              <w:t>mamül</w:t>
            </w:r>
            <w:proofErr w:type="spellEnd"/>
            <w:r>
              <w:rPr>
                <w:sz w:val="16"/>
                <w:szCs w:val="16"/>
              </w:rPr>
              <w:t xml:space="preserve"> ikaz bandının serilmesi. Kanaldan çıkan tüm toprak ve molozun idarece gösterilen yere taşınması, ilgili idarenin (Belediye veya Karayollarının vs.) uygun göreceği </w:t>
            </w:r>
            <w:proofErr w:type="spellStart"/>
            <w:r>
              <w:rPr>
                <w:sz w:val="16"/>
                <w:szCs w:val="16"/>
              </w:rPr>
              <w:t>tuvenan</w:t>
            </w:r>
            <w:proofErr w:type="spellEnd"/>
            <w:r>
              <w:rPr>
                <w:sz w:val="16"/>
                <w:szCs w:val="16"/>
              </w:rPr>
              <w:t xml:space="preserve"> malzemenin Bayındırlık ve Iskan Bakanlığının birim fiyat tarifleri Poz </w:t>
            </w:r>
            <w:proofErr w:type="gramStart"/>
            <w:r>
              <w:rPr>
                <w:sz w:val="16"/>
                <w:szCs w:val="16"/>
              </w:rPr>
              <w:t>No : 15</w:t>
            </w:r>
            <w:proofErr w:type="gramEnd"/>
            <w:r>
              <w:rPr>
                <w:sz w:val="16"/>
                <w:szCs w:val="16"/>
              </w:rPr>
              <w:t xml:space="preserve">.140/2'ye göre temini ve iş yerine nakli, kanala doldurulması, tesviyesi, </w:t>
            </w:r>
            <w:proofErr w:type="spellStart"/>
            <w:r>
              <w:rPr>
                <w:sz w:val="16"/>
                <w:szCs w:val="16"/>
              </w:rPr>
              <w:t>tokmaklanması</w:t>
            </w:r>
            <w:proofErr w:type="spellEnd"/>
            <w:r>
              <w:rPr>
                <w:sz w:val="16"/>
                <w:szCs w:val="16"/>
              </w:rPr>
              <w:t xml:space="preserve">, sunulması ve sıkıştırılması için, gerekli her türlü işçilik, malzeme ve zayiatı, iş yerinde yükleme, yatay ve düşey taşıma bedelleri montaj birim fiyatına dahildir. </w:t>
            </w:r>
          </w:p>
          <w:p w:rsidR="003C2658" w:rsidRDefault="003C2658" w:rsidP="003146C9">
            <w:pPr>
              <w:contextualSpacing/>
              <w:rPr>
                <w:sz w:val="16"/>
                <w:szCs w:val="16"/>
              </w:rPr>
            </w:pPr>
            <w:r>
              <w:rPr>
                <w:sz w:val="16"/>
                <w:szCs w:val="16"/>
              </w:rPr>
              <w:t xml:space="preserve">AÇIKLAMA (NOTLAR) </w:t>
            </w:r>
            <w:proofErr w:type="gramStart"/>
            <w:r>
              <w:rPr>
                <w:sz w:val="16"/>
                <w:szCs w:val="16"/>
              </w:rPr>
              <w:t>Poz : 32</w:t>
            </w:r>
            <w:proofErr w:type="gramEnd"/>
            <w:r>
              <w:rPr>
                <w:sz w:val="16"/>
                <w:szCs w:val="16"/>
              </w:rPr>
              <w:t xml:space="preserve">.1 - 32.11 dahil arasındaki pozlarda verilen YERALTINA DÖŞENEN bütün Kablo Kanal MONTAJ Birim fiyatlarına Standart Toprak Kablo Kanalı dahil olduğundan, bu bedele bunun dışındaki Standart Toprak kablo Kanalına yapılacak ilave ödeme veya kesintiler NOT I, </w:t>
            </w:r>
          </w:p>
          <w:p w:rsidR="003C2658" w:rsidRDefault="003C2658" w:rsidP="003146C9">
            <w:pPr>
              <w:contextualSpacing/>
              <w:rPr>
                <w:sz w:val="16"/>
                <w:szCs w:val="16"/>
              </w:rPr>
            </w:pPr>
            <w:r>
              <w:rPr>
                <w:sz w:val="16"/>
                <w:szCs w:val="16"/>
              </w:rPr>
              <w:t xml:space="preserve">II, </w:t>
            </w:r>
            <w:proofErr w:type="spellStart"/>
            <w:r>
              <w:rPr>
                <w:sz w:val="16"/>
                <w:szCs w:val="16"/>
              </w:rPr>
              <w:t>III'de</w:t>
            </w:r>
            <w:proofErr w:type="spellEnd"/>
            <w:r>
              <w:rPr>
                <w:sz w:val="16"/>
                <w:szCs w:val="16"/>
              </w:rPr>
              <w:t xml:space="preserve">, kaplamadan dolayı Sökme ve Yapmalar da Poz </w:t>
            </w:r>
            <w:proofErr w:type="gramStart"/>
            <w:r>
              <w:rPr>
                <w:sz w:val="16"/>
                <w:szCs w:val="16"/>
              </w:rPr>
              <w:t>33.1</w:t>
            </w:r>
            <w:proofErr w:type="gramEnd"/>
            <w:r>
              <w:rPr>
                <w:sz w:val="16"/>
                <w:szCs w:val="16"/>
              </w:rPr>
              <w:t xml:space="preserve"> ve Poz 33.2'de İMALAT FARK BİRİM FİYATI olarak hesaplanmıştır. Şöyle ki; Zaruret halinde kablo kanalında yapılacak değişikliklere ait uygulamalar: </w:t>
            </w:r>
          </w:p>
          <w:p w:rsidR="003C2658" w:rsidRDefault="003C2658" w:rsidP="003146C9">
            <w:pPr>
              <w:contextualSpacing/>
              <w:rPr>
                <w:sz w:val="16"/>
                <w:szCs w:val="16"/>
              </w:rPr>
            </w:pPr>
            <w:proofErr w:type="gramStart"/>
            <w:r>
              <w:rPr>
                <w:sz w:val="16"/>
                <w:szCs w:val="16"/>
              </w:rPr>
              <w:t>a</w:t>
            </w:r>
            <w:proofErr w:type="gramEnd"/>
            <w:r>
              <w:rPr>
                <w:sz w:val="16"/>
                <w:szCs w:val="16"/>
              </w:rPr>
              <w:t xml:space="preserve">- Yukarıda tarifi yapılan Standart Toprak Kablo Kanalı genişletilerek veya derinleştirilerek veya genişletme ve derinleştirme müştereken yapıldığı takdirde Poz 32.11.3'den sonra yazılan NOT 1.a, 1.b, 1.c, 1.d, </w:t>
            </w:r>
            <w:proofErr w:type="spellStart"/>
            <w:r>
              <w:rPr>
                <w:sz w:val="16"/>
                <w:szCs w:val="16"/>
              </w:rPr>
              <w:t>l.e'den</w:t>
            </w:r>
            <w:proofErr w:type="spellEnd"/>
            <w:r>
              <w:rPr>
                <w:sz w:val="16"/>
                <w:szCs w:val="16"/>
              </w:rPr>
              <w:t xml:space="preserve">, </w:t>
            </w:r>
          </w:p>
          <w:p w:rsidR="003C2658" w:rsidRDefault="003C2658" w:rsidP="003146C9">
            <w:pPr>
              <w:contextualSpacing/>
              <w:rPr>
                <w:sz w:val="16"/>
                <w:szCs w:val="16"/>
              </w:rPr>
            </w:pPr>
            <w:r>
              <w:rPr>
                <w:sz w:val="16"/>
                <w:szCs w:val="16"/>
              </w:rPr>
              <w:t xml:space="preserve">b- Yukarıda yapılan Standart </w:t>
            </w:r>
            <w:proofErr w:type="spellStart"/>
            <w:r>
              <w:rPr>
                <w:sz w:val="16"/>
                <w:szCs w:val="16"/>
              </w:rPr>
              <w:t>Tuvenan</w:t>
            </w:r>
            <w:proofErr w:type="spellEnd"/>
            <w:r>
              <w:rPr>
                <w:sz w:val="16"/>
                <w:szCs w:val="16"/>
              </w:rPr>
              <w:t xml:space="preserve"> kablo kanalının, standart toprak kanalına göre imalat fark birim fiyatı Poz 32.11.3'den sonra yazılan Not II den, standart </w:t>
            </w:r>
            <w:proofErr w:type="spellStart"/>
            <w:r>
              <w:rPr>
                <w:sz w:val="16"/>
                <w:szCs w:val="16"/>
              </w:rPr>
              <w:t>tuvenan</w:t>
            </w:r>
            <w:proofErr w:type="spellEnd"/>
            <w:r>
              <w:rPr>
                <w:sz w:val="16"/>
                <w:szCs w:val="16"/>
              </w:rPr>
              <w:t xml:space="preserve"> kablo kanalı genişletilerek veya derinleştirilerek veya genişletme ve derinleştirme müştereken yapıldığı takdirde Poz 32.11.3'den sonra yazılan NOT </w:t>
            </w:r>
            <w:proofErr w:type="spellStart"/>
            <w:proofErr w:type="gramStart"/>
            <w:r>
              <w:rPr>
                <w:sz w:val="16"/>
                <w:szCs w:val="16"/>
              </w:rPr>
              <w:t>II.a</w:t>
            </w:r>
            <w:proofErr w:type="spellEnd"/>
            <w:proofErr w:type="gramEnd"/>
            <w:r>
              <w:rPr>
                <w:sz w:val="16"/>
                <w:szCs w:val="16"/>
              </w:rPr>
              <w:t xml:space="preserve">, </w:t>
            </w:r>
            <w:proofErr w:type="spellStart"/>
            <w:r>
              <w:rPr>
                <w:sz w:val="16"/>
                <w:szCs w:val="16"/>
              </w:rPr>
              <w:t>II.b</w:t>
            </w:r>
            <w:proofErr w:type="spellEnd"/>
            <w:r>
              <w:rPr>
                <w:sz w:val="16"/>
                <w:szCs w:val="16"/>
              </w:rPr>
              <w:t xml:space="preserve">, </w:t>
            </w:r>
            <w:proofErr w:type="spellStart"/>
            <w:r>
              <w:rPr>
                <w:sz w:val="16"/>
                <w:szCs w:val="16"/>
              </w:rPr>
              <w:t>II.c</w:t>
            </w:r>
            <w:proofErr w:type="spellEnd"/>
            <w:r>
              <w:rPr>
                <w:sz w:val="16"/>
                <w:szCs w:val="16"/>
              </w:rPr>
              <w:t xml:space="preserve">, </w:t>
            </w:r>
            <w:proofErr w:type="spellStart"/>
            <w:r>
              <w:rPr>
                <w:sz w:val="16"/>
                <w:szCs w:val="16"/>
              </w:rPr>
              <w:t>II.d</w:t>
            </w:r>
            <w:proofErr w:type="spellEnd"/>
            <w:r>
              <w:rPr>
                <w:sz w:val="16"/>
                <w:szCs w:val="16"/>
              </w:rPr>
              <w:t xml:space="preserve">, </w:t>
            </w:r>
            <w:proofErr w:type="spellStart"/>
            <w:r>
              <w:rPr>
                <w:sz w:val="16"/>
                <w:szCs w:val="16"/>
              </w:rPr>
              <w:t>II.e'den</w:t>
            </w:r>
            <w:proofErr w:type="spellEnd"/>
            <w:r>
              <w:rPr>
                <w:sz w:val="16"/>
                <w:szCs w:val="16"/>
              </w:rPr>
              <w:t xml:space="preserve">, </w:t>
            </w:r>
          </w:p>
          <w:p w:rsidR="003C2658" w:rsidRDefault="003C2658" w:rsidP="003146C9">
            <w:pPr>
              <w:contextualSpacing/>
              <w:rPr>
                <w:sz w:val="16"/>
                <w:szCs w:val="16"/>
              </w:rPr>
            </w:pPr>
            <w:proofErr w:type="gramStart"/>
            <w:r>
              <w:rPr>
                <w:sz w:val="16"/>
                <w:szCs w:val="16"/>
              </w:rPr>
              <w:t>c</w:t>
            </w:r>
            <w:proofErr w:type="gramEnd"/>
            <w:r>
              <w:rPr>
                <w:sz w:val="16"/>
                <w:szCs w:val="16"/>
              </w:rPr>
              <w:t xml:space="preserve">- Pozların kapsamı dışında kullanılacak olan ilave tuğla veya eşdeğeri malzemenin malzeme ve montaj bedelleri Poz 32.b'den, </w:t>
            </w:r>
          </w:p>
          <w:p w:rsidR="003C2658" w:rsidRDefault="003C2658" w:rsidP="003146C9">
            <w:pPr>
              <w:contextualSpacing/>
              <w:rPr>
                <w:sz w:val="16"/>
                <w:szCs w:val="16"/>
              </w:rPr>
            </w:pPr>
            <w:proofErr w:type="gramStart"/>
            <w:r>
              <w:rPr>
                <w:sz w:val="16"/>
                <w:szCs w:val="16"/>
              </w:rPr>
              <w:t>d</w:t>
            </w:r>
            <w:proofErr w:type="gramEnd"/>
            <w:r>
              <w:rPr>
                <w:sz w:val="16"/>
                <w:szCs w:val="16"/>
              </w:rPr>
              <w:t xml:space="preserve">- Kanal içine döşenen ilk (birinci) kablodan sonraki döşenecek beher kablo için, kablonun malzeme ve montaj bedeli / bedelleri Poz 32.16-17-18-19'dan, Yukarıda a, b, c, d şıklarında açıklaması yapılan hususlar imalat farkı bedeli olarak, kablo montaj birim fiyatına (yani Poz 32.1 - Poz 32.11 dahil) ek olarak AYRİYETTEN ve MÜNFERİDEN ödenir. </w:t>
            </w:r>
          </w:p>
          <w:p w:rsidR="003C2658" w:rsidRDefault="003C2658" w:rsidP="003146C9">
            <w:pPr>
              <w:contextualSpacing/>
              <w:rPr>
                <w:sz w:val="16"/>
                <w:szCs w:val="16"/>
              </w:rPr>
            </w:pPr>
            <w:r>
              <w:rPr>
                <w:sz w:val="16"/>
                <w:szCs w:val="16"/>
              </w:rPr>
              <w:t xml:space="preserve">Kablo Kanalı yapılacak güzergahta kaplama var </w:t>
            </w:r>
            <w:proofErr w:type="gramStart"/>
            <w:r>
              <w:rPr>
                <w:sz w:val="16"/>
                <w:szCs w:val="16"/>
              </w:rPr>
              <w:t>ise : Bu</w:t>
            </w:r>
            <w:proofErr w:type="gramEnd"/>
            <w:r>
              <w:rPr>
                <w:sz w:val="16"/>
                <w:szCs w:val="16"/>
              </w:rPr>
              <w:t xml:space="preserve"> kaplamanın </w:t>
            </w:r>
            <w:proofErr w:type="spellStart"/>
            <w:r>
              <w:rPr>
                <w:sz w:val="16"/>
                <w:szCs w:val="16"/>
              </w:rPr>
              <w:t>arnavut</w:t>
            </w:r>
            <w:proofErr w:type="spellEnd"/>
            <w:r>
              <w:rPr>
                <w:sz w:val="16"/>
                <w:szCs w:val="16"/>
              </w:rPr>
              <w:t xml:space="preserve"> kaldırımı (parke), şose, beton, asfalt vs. </w:t>
            </w:r>
            <w:proofErr w:type="spellStart"/>
            <w:r>
              <w:rPr>
                <w:sz w:val="16"/>
                <w:szCs w:val="16"/>
              </w:rPr>
              <w:t>nin</w:t>
            </w:r>
            <w:proofErr w:type="spellEnd"/>
            <w:r>
              <w:rPr>
                <w:sz w:val="16"/>
                <w:szCs w:val="16"/>
              </w:rPr>
              <w:t xml:space="preserve"> sökme ve yeniden yapma bedelleri Poz 33.1 ve Poz 33.2'den ayrıca ödenecektir. Bu nedenle, kablo kanalında kaplamalara ait kalınlık kadar az imalat yapılacağından; a- Standart toprak kanalında, kablo montaj bedelinden (Poz 32.1 - Poz 32.11 dahil) kaplama nedeni ile az yapılan imalat bedeli olan, NOT </w:t>
            </w:r>
            <w:proofErr w:type="spellStart"/>
            <w:proofErr w:type="gramStart"/>
            <w:r>
              <w:rPr>
                <w:sz w:val="16"/>
                <w:szCs w:val="16"/>
              </w:rPr>
              <w:t>III.a'daki</w:t>
            </w:r>
            <w:proofErr w:type="spellEnd"/>
            <w:proofErr w:type="gramEnd"/>
            <w:r>
              <w:rPr>
                <w:sz w:val="16"/>
                <w:szCs w:val="16"/>
              </w:rPr>
              <w:t xml:space="preserve"> bedel düşülecektir. Kanalda genişleme varsa ise, her 10 cm genişleme için NOT: </w:t>
            </w:r>
            <w:proofErr w:type="spellStart"/>
            <w:proofErr w:type="gramStart"/>
            <w:r>
              <w:rPr>
                <w:sz w:val="16"/>
                <w:szCs w:val="16"/>
              </w:rPr>
              <w:t>III.c'deki</w:t>
            </w:r>
            <w:proofErr w:type="spellEnd"/>
            <w:proofErr w:type="gramEnd"/>
            <w:r>
              <w:rPr>
                <w:sz w:val="16"/>
                <w:szCs w:val="16"/>
              </w:rPr>
              <w:t xml:space="preserve"> bedel, NOT: </w:t>
            </w:r>
            <w:proofErr w:type="spellStart"/>
            <w:r>
              <w:rPr>
                <w:sz w:val="16"/>
                <w:szCs w:val="16"/>
              </w:rPr>
              <w:t>III.a'ya</w:t>
            </w:r>
            <w:proofErr w:type="spellEnd"/>
            <w:r>
              <w:rPr>
                <w:sz w:val="16"/>
                <w:szCs w:val="16"/>
              </w:rPr>
              <w:t xml:space="preserve"> ilave olarak ayrıca düşülecektir. </w:t>
            </w:r>
          </w:p>
          <w:p w:rsidR="003C2658" w:rsidRDefault="003C2658" w:rsidP="003146C9">
            <w:pPr>
              <w:contextualSpacing/>
              <w:rPr>
                <w:sz w:val="16"/>
                <w:szCs w:val="16"/>
              </w:rPr>
            </w:pPr>
            <w:proofErr w:type="gramStart"/>
            <w:r>
              <w:rPr>
                <w:sz w:val="16"/>
                <w:szCs w:val="16"/>
              </w:rPr>
              <w:t>b</w:t>
            </w:r>
            <w:proofErr w:type="gramEnd"/>
            <w:r>
              <w:rPr>
                <w:sz w:val="16"/>
                <w:szCs w:val="16"/>
              </w:rPr>
              <w:t xml:space="preserve">- Standart </w:t>
            </w:r>
            <w:proofErr w:type="spellStart"/>
            <w:r>
              <w:rPr>
                <w:sz w:val="16"/>
                <w:szCs w:val="16"/>
              </w:rPr>
              <w:t>tuvenan</w:t>
            </w:r>
            <w:proofErr w:type="spellEnd"/>
            <w:r>
              <w:rPr>
                <w:sz w:val="16"/>
                <w:szCs w:val="16"/>
              </w:rPr>
              <w:t xml:space="preserve"> kablo kanalında ise, kablo montaj bedelinden (Poz 32.1 - Poz 32.11 dahil) kaplama nedeni ile az yapılan imalat bedeli olan, NOT III. b'deki bedel düşülecektir. Kanalda genişleme varsa İse, her 10 cm genişleme için NOT: </w:t>
            </w:r>
            <w:proofErr w:type="spellStart"/>
            <w:proofErr w:type="gramStart"/>
            <w:r>
              <w:rPr>
                <w:sz w:val="16"/>
                <w:szCs w:val="16"/>
              </w:rPr>
              <w:t>III.d'deki</w:t>
            </w:r>
            <w:proofErr w:type="spellEnd"/>
            <w:proofErr w:type="gramEnd"/>
            <w:r>
              <w:rPr>
                <w:sz w:val="16"/>
                <w:szCs w:val="16"/>
              </w:rPr>
              <w:t xml:space="preserve"> bedel, NOT </w:t>
            </w:r>
            <w:proofErr w:type="spellStart"/>
            <w:r>
              <w:rPr>
                <w:sz w:val="16"/>
                <w:szCs w:val="16"/>
              </w:rPr>
              <w:t>III.b'ye</w:t>
            </w:r>
            <w:proofErr w:type="spellEnd"/>
            <w:r>
              <w:rPr>
                <w:sz w:val="16"/>
                <w:szCs w:val="16"/>
              </w:rPr>
              <w:t xml:space="preserve"> ilave olarak ayrıca düşülecektir. Özel durumlar için, NOT: </w:t>
            </w:r>
            <w:proofErr w:type="spellStart"/>
            <w:proofErr w:type="gramStart"/>
            <w:r>
              <w:rPr>
                <w:sz w:val="16"/>
                <w:szCs w:val="16"/>
              </w:rPr>
              <w:t>III.e'deki</w:t>
            </w:r>
            <w:proofErr w:type="spellEnd"/>
            <w:proofErr w:type="gramEnd"/>
            <w:r>
              <w:rPr>
                <w:sz w:val="16"/>
                <w:szCs w:val="16"/>
              </w:rPr>
              <w:t xml:space="preserve"> tarife göre uygulama yapılacaktır. </w:t>
            </w:r>
          </w:p>
          <w:p w:rsidR="003C2658" w:rsidRPr="00ED4B87" w:rsidRDefault="003C2658" w:rsidP="003146C9">
            <w:pPr>
              <w:contextualSpacing/>
              <w:rPr>
                <w:sz w:val="16"/>
                <w:szCs w:val="16"/>
              </w:rPr>
            </w:pPr>
            <w:r>
              <w:rPr>
                <w:sz w:val="16"/>
                <w:szCs w:val="16"/>
              </w:rPr>
              <w:t xml:space="preserve">III- Aynı Toprak Kanala Birden Fazla AG-OG Kablo </w:t>
            </w:r>
            <w:proofErr w:type="gramStart"/>
            <w:r>
              <w:rPr>
                <w:sz w:val="16"/>
                <w:szCs w:val="16"/>
              </w:rPr>
              <w:t>Döşenmesi : Ana</w:t>
            </w:r>
            <w:proofErr w:type="gramEnd"/>
            <w:r>
              <w:rPr>
                <w:sz w:val="16"/>
                <w:szCs w:val="16"/>
              </w:rPr>
              <w:t xml:space="preserve"> kablodan sonraki beher kablo için; kablonun nakli, nakliye için gerekli sigorta masrafları, projesine, Kuvvetli Akım Yönetmeliğine, Elektrik Genel Teknik Şartnamesine ve T.E.K. DAPT, şartnamesine göre; hazırlanmış toprak kanala istenilen karakteristikte AG veya OG kabloların döşenmesi.</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38</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32.11.4-010</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35kV, 1x400s/25 mm² Alüminyum Kablo, XLPE </w:t>
            </w:r>
            <w:proofErr w:type="spellStart"/>
            <w:r w:rsidRPr="00ED7C2A">
              <w:rPr>
                <w:sz w:val="18"/>
                <w:szCs w:val="18"/>
              </w:rPr>
              <w:t>Yalıtkanlı</w:t>
            </w:r>
            <w:proofErr w:type="spellEnd"/>
            <w:r w:rsidRPr="00ED7C2A">
              <w:rPr>
                <w:sz w:val="18"/>
                <w:szCs w:val="18"/>
              </w:rPr>
              <w:t xml:space="preserve">, PVC Dış Kılıflı (yeraltına-toprak kanala ana kablo)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m</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olarak imal edilmiş AG ve OG kablolar, </w:t>
            </w:r>
          </w:p>
          <w:p w:rsidR="003C2658" w:rsidRDefault="003C2658" w:rsidP="003146C9">
            <w:pPr>
              <w:contextualSpacing/>
              <w:rPr>
                <w:sz w:val="16"/>
                <w:szCs w:val="16"/>
              </w:rPr>
            </w:pPr>
            <w:r>
              <w:rPr>
                <w:sz w:val="16"/>
                <w:szCs w:val="16"/>
              </w:rPr>
              <w:t xml:space="preserve">AG Kablolar: İlgili T.S.E. standardına uygun Y kablolar ve ilgili T.S.E. standardına uygun N kabloları (0.6/1 </w:t>
            </w:r>
            <w:proofErr w:type="spellStart"/>
            <w:r>
              <w:rPr>
                <w:sz w:val="16"/>
                <w:szCs w:val="16"/>
              </w:rPr>
              <w:t>kV</w:t>
            </w:r>
            <w:proofErr w:type="spellEnd"/>
            <w:r>
              <w:rPr>
                <w:sz w:val="16"/>
                <w:szCs w:val="16"/>
              </w:rPr>
              <w:t xml:space="preserve">). </w:t>
            </w:r>
            <w:proofErr w:type="gramStart"/>
            <w:r>
              <w:rPr>
                <w:sz w:val="16"/>
                <w:szCs w:val="16"/>
              </w:rPr>
              <w:t xml:space="preserve">Tek damarlılarda; bakır iletken, PVC yalıtkan ve PVC dış kılıf. </w:t>
            </w:r>
            <w:proofErr w:type="gramEnd"/>
            <w:r>
              <w:rPr>
                <w:sz w:val="16"/>
                <w:szCs w:val="16"/>
              </w:rPr>
              <w:t xml:space="preserve">Çok damarlılarda; bakır iletken, PVC yalıtkan, ortak kılıf ve PVC dış kılıf olarak imal edilirler. Ayrıca </w:t>
            </w:r>
            <w:proofErr w:type="spellStart"/>
            <w:r>
              <w:rPr>
                <w:sz w:val="16"/>
                <w:szCs w:val="16"/>
              </w:rPr>
              <w:t>konsantrik</w:t>
            </w:r>
            <w:proofErr w:type="spellEnd"/>
            <w:r>
              <w:rPr>
                <w:sz w:val="16"/>
                <w:szCs w:val="16"/>
              </w:rPr>
              <w:t xml:space="preserve"> iletken bulunan çok damarlı kablolarda; </w:t>
            </w:r>
            <w:proofErr w:type="spellStart"/>
            <w:r>
              <w:rPr>
                <w:sz w:val="16"/>
                <w:szCs w:val="16"/>
              </w:rPr>
              <w:t>konsantrik</w:t>
            </w:r>
            <w:proofErr w:type="spellEnd"/>
            <w:r>
              <w:rPr>
                <w:sz w:val="16"/>
                <w:szCs w:val="16"/>
              </w:rPr>
              <w:t xml:space="preserve"> iletken ve koruma bandı (bu kablolarda </w:t>
            </w:r>
            <w:proofErr w:type="spellStart"/>
            <w:r>
              <w:rPr>
                <w:sz w:val="16"/>
                <w:szCs w:val="16"/>
              </w:rPr>
              <w:t>konsantrik</w:t>
            </w:r>
            <w:proofErr w:type="spellEnd"/>
            <w:r>
              <w:rPr>
                <w:sz w:val="16"/>
                <w:szCs w:val="16"/>
              </w:rPr>
              <w:t xml:space="preserve"> iletken </w:t>
            </w:r>
            <w:proofErr w:type="gramStart"/>
            <w:r>
              <w:rPr>
                <w:sz w:val="16"/>
                <w:szCs w:val="16"/>
              </w:rPr>
              <w:t>nötr</w:t>
            </w:r>
            <w:proofErr w:type="gramEnd"/>
            <w:r>
              <w:rPr>
                <w:sz w:val="16"/>
                <w:szCs w:val="16"/>
              </w:rPr>
              <w:t xml:space="preserve"> iletkeni olarak kullanılır), zırh bulunan çok damarlı kablolarda ise galvanizli yassı çelik tellerden zırh ve galvanizli çelik tutucu bant bulunacaktır. AG kablo iletkenlerinin 16mm2 ve daha yukarı kesitli olanları çok telli ve sıkıştırılmış olarak imal edilecektir. Bu kabloların yalıtkan malzemesi PVC veya XLPE (çapraz bağlı polietilen) olabilir. </w:t>
            </w:r>
          </w:p>
          <w:p w:rsidR="003C2658" w:rsidRDefault="003C2658" w:rsidP="003146C9">
            <w:pPr>
              <w:contextualSpacing/>
              <w:rPr>
                <w:sz w:val="16"/>
                <w:szCs w:val="16"/>
              </w:rPr>
            </w:pPr>
            <w:r>
              <w:rPr>
                <w:sz w:val="16"/>
                <w:szCs w:val="16"/>
              </w:rPr>
              <w:t xml:space="preserve">OG Kablolar: İlgili T.S.E. standartlarına ve IEC 502'ye uygun olarak imal edilmiş 3.5/6 - 5.8/10 </w:t>
            </w:r>
          </w:p>
          <w:p w:rsidR="003C2658" w:rsidRDefault="003C2658" w:rsidP="003146C9">
            <w:pPr>
              <w:contextualSpacing/>
              <w:rPr>
                <w:sz w:val="16"/>
                <w:szCs w:val="16"/>
              </w:rPr>
            </w:pPr>
            <w:r>
              <w:rPr>
                <w:sz w:val="16"/>
                <w:szCs w:val="16"/>
              </w:rPr>
              <w:t xml:space="preserve">- 8.7/15 - 20.3/35 </w:t>
            </w:r>
            <w:proofErr w:type="spellStart"/>
            <w:r>
              <w:rPr>
                <w:sz w:val="16"/>
                <w:szCs w:val="16"/>
              </w:rPr>
              <w:t>kV</w:t>
            </w:r>
            <w:proofErr w:type="spellEnd"/>
            <w:r>
              <w:rPr>
                <w:sz w:val="16"/>
                <w:szCs w:val="16"/>
              </w:rPr>
              <w:t xml:space="preserve">. </w:t>
            </w:r>
            <w:proofErr w:type="gramStart"/>
            <w:r>
              <w:rPr>
                <w:sz w:val="16"/>
                <w:szCs w:val="16"/>
              </w:rPr>
              <w:t>gerilim</w:t>
            </w:r>
            <w:proofErr w:type="gramEnd"/>
            <w:r>
              <w:rPr>
                <w:sz w:val="16"/>
                <w:szCs w:val="16"/>
              </w:rPr>
              <w:t xml:space="preserve"> kademelerinde kullanılan XLPE (çapraz bağlı polietilen) </w:t>
            </w:r>
            <w:proofErr w:type="spellStart"/>
            <w:r>
              <w:rPr>
                <w:sz w:val="16"/>
                <w:szCs w:val="16"/>
              </w:rPr>
              <w:t>yalıtkanlı</w:t>
            </w:r>
            <w:proofErr w:type="spellEnd"/>
            <w:r>
              <w:rPr>
                <w:sz w:val="16"/>
                <w:szCs w:val="16"/>
              </w:rPr>
              <w:t xml:space="preserve"> tek damarlı ve üç damarlı kablolar. Tek damarlı kablolarda; bakır iletken, iç yarı iletken tabaka, XLPE (çapraz bağlı polietilen) yalıtkan, dış yarı iletken tabaka, yarı iletken bant, bakır siper, koruma bandı ve dış kılıf. Üç damarlı kablolarda; bakır iletken iç yarı iletken tabaka, XLPE (çapraz bağlı polietilen) yalıtkan, dış yarı iletken tabaka, yarı iletken bant, bakır siper, ortak kılıf, PVC ayırıcı kılıf, galvanizli yassı çelik tellerden zırh, galvanizli çelik tutucu bant ve dış kılıf bulunacaktır. OG kabloların iletkenleri çok damarlı ve sıkıştırılmış olacaktır. Q bandı olmayan kablolarda ise kırmızı renkli PVC esaslı malzemeden imal edilecektir. </w:t>
            </w:r>
          </w:p>
          <w:p w:rsidR="003C2658" w:rsidRDefault="003C2658" w:rsidP="003146C9">
            <w:pPr>
              <w:contextualSpacing/>
              <w:rPr>
                <w:sz w:val="16"/>
                <w:szCs w:val="16"/>
              </w:rPr>
            </w:pPr>
            <w:proofErr w:type="gramStart"/>
            <w:r>
              <w:rPr>
                <w:sz w:val="16"/>
                <w:szCs w:val="16"/>
              </w:rPr>
              <w:t>b</w:t>
            </w:r>
            <w:proofErr w:type="gramEnd"/>
            <w:r>
              <w:rPr>
                <w:sz w:val="16"/>
                <w:szCs w:val="16"/>
              </w:rPr>
              <w:t xml:space="preserve">. Montaj: Poz 32.1-32.11 dahil arasındaki pozlarda verilen YERALTINA DÖŞENEN bütün Kablo Kanal MONTAJ Birim Fiyatları; kanala kablo serilme işçiliği ile (40x60x80cm) ebadında Standart Toprak Kablo Kanalının imalatı birlikte göz önüne alınarak yapılmıştır. Şöyle ki; </w:t>
            </w:r>
          </w:p>
          <w:p w:rsidR="003C2658" w:rsidRDefault="003C2658" w:rsidP="003146C9">
            <w:pPr>
              <w:contextualSpacing/>
              <w:rPr>
                <w:sz w:val="16"/>
                <w:szCs w:val="16"/>
              </w:rPr>
            </w:pPr>
            <w:r>
              <w:rPr>
                <w:sz w:val="16"/>
                <w:szCs w:val="16"/>
              </w:rPr>
              <w:t xml:space="preserve">- Standart Toprak Kanalına Kablo </w:t>
            </w:r>
            <w:proofErr w:type="gramStart"/>
            <w:r>
              <w:rPr>
                <w:sz w:val="16"/>
                <w:szCs w:val="16"/>
              </w:rPr>
              <w:t>Montajı : Kablonun</w:t>
            </w:r>
            <w:proofErr w:type="gramEnd"/>
            <w:r>
              <w:rPr>
                <w:sz w:val="16"/>
                <w:szCs w:val="16"/>
              </w:rPr>
              <w:t xml:space="preserve"> nakli, nakliye için gerekli sigorta masrafları, projesine, Elektrik tesisleri Kuvvetli Akım Tesisat Yönetmeliğine, Elektrik Dağıtım Tesisleri Genel Teknik Şartnamesine ve 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 cm üzerine, kablo kanalı boyunca, 12cm genişliğindi en az 0.1 mm kalınlığında ve üzerine 6cm’lik siyah punto harflerle " OG/AG ENERJİ KABLOSU " yazısı yazılmış renkli, esnek plastikten mamul ikaz bandının serilmesi kanal kazısından çıkan toprak vs. </w:t>
            </w:r>
            <w:proofErr w:type="spellStart"/>
            <w:r>
              <w:rPr>
                <w:sz w:val="16"/>
                <w:szCs w:val="16"/>
              </w:rPr>
              <w:t>nin</w:t>
            </w:r>
            <w:proofErr w:type="spellEnd"/>
            <w:r>
              <w:rPr>
                <w:sz w:val="16"/>
                <w:szCs w:val="16"/>
              </w:rPr>
              <w:t xml:space="preserve"> sıkıştırılarak yol seviyesine kadar doldurulması. </w:t>
            </w:r>
          </w:p>
          <w:p w:rsidR="003C2658" w:rsidRDefault="003C2658" w:rsidP="003146C9">
            <w:pPr>
              <w:contextualSpacing/>
              <w:rPr>
                <w:sz w:val="16"/>
                <w:szCs w:val="16"/>
              </w:rPr>
            </w:pPr>
            <w:r>
              <w:rPr>
                <w:sz w:val="16"/>
                <w:szCs w:val="16"/>
              </w:rPr>
              <w:t xml:space="preserve">Bu işlemler için her türlü malzeme (Kablo malzeme bedeli hariç), kazı, nakliye ve işçilik bedelleri İle artan taş ve toprağın idarece gösterilen yere atılması, montaj birim fiyatına </w:t>
            </w:r>
            <w:proofErr w:type="gramStart"/>
            <w:r>
              <w:rPr>
                <w:sz w:val="16"/>
                <w:szCs w:val="16"/>
              </w:rPr>
              <w:t>dahildir</w:t>
            </w:r>
            <w:proofErr w:type="gramEnd"/>
            <w:r>
              <w:rPr>
                <w:sz w:val="16"/>
                <w:szCs w:val="16"/>
              </w:rPr>
              <w:t xml:space="preserve">. Kanal boyu için kablo boyu esas alınacaktır. </w:t>
            </w:r>
            <w:proofErr w:type="gramStart"/>
            <w:r>
              <w:rPr>
                <w:sz w:val="16"/>
                <w:szCs w:val="16"/>
              </w:rPr>
              <w:t xml:space="preserve">Bu durumda hafriyatı yapılan kanal uzunluğunun kablo boyundan az olacağı bilinmekte ise de, kablo ek yerlerinde ve nihayetlerinde Elektrik Genel Teknik Şartnamesi gereği "S" yapılarak fazlalık bırakılacak kabloların kıvrımları için genişletilmiş kanallara ek </w:t>
            </w:r>
            <w:proofErr w:type="spellStart"/>
            <w:r>
              <w:rPr>
                <w:sz w:val="16"/>
                <w:szCs w:val="16"/>
              </w:rPr>
              <w:t>rogarlarma</w:t>
            </w:r>
            <w:proofErr w:type="spellEnd"/>
            <w:r>
              <w:rPr>
                <w:sz w:val="16"/>
                <w:szCs w:val="16"/>
              </w:rPr>
              <w:t xml:space="preserve"> ayrıca bir bedel ödenmediğinden, kablo kanalına fazladan ödenen uzunluk farkı bedeli, "S" den dolayı genişletme ve ek rögar yapım bedeli olarak kabul edilmiştir. </w:t>
            </w:r>
            <w:proofErr w:type="gramEnd"/>
          </w:p>
          <w:p w:rsidR="003C2658" w:rsidRDefault="003C2658" w:rsidP="003146C9">
            <w:pPr>
              <w:contextualSpacing/>
              <w:rPr>
                <w:sz w:val="16"/>
                <w:szCs w:val="16"/>
              </w:rPr>
            </w:pPr>
            <w:r>
              <w:rPr>
                <w:sz w:val="16"/>
                <w:szCs w:val="16"/>
              </w:rPr>
              <w:t xml:space="preserve">- Standart </w:t>
            </w:r>
            <w:proofErr w:type="spellStart"/>
            <w:r>
              <w:rPr>
                <w:sz w:val="16"/>
                <w:szCs w:val="16"/>
              </w:rPr>
              <w:t>Tuvenan</w:t>
            </w:r>
            <w:proofErr w:type="spellEnd"/>
            <w:r>
              <w:rPr>
                <w:sz w:val="16"/>
                <w:szCs w:val="16"/>
              </w:rPr>
              <w:t xml:space="preserve"> Kablo Kanalına Kablo </w:t>
            </w:r>
            <w:proofErr w:type="gramStart"/>
            <w:r>
              <w:rPr>
                <w:sz w:val="16"/>
                <w:szCs w:val="16"/>
              </w:rPr>
              <w:t>Montajı : Kablonun</w:t>
            </w:r>
            <w:proofErr w:type="gramEnd"/>
            <w:r>
              <w:rPr>
                <w:sz w:val="16"/>
                <w:szCs w:val="16"/>
              </w:rPr>
              <w:t xml:space="preserve"> nakli, nakliye için gerekli sigorta masrafları, projesine, Elektrik tesisleri Kuvvetli </w:t>
            </w:r>
          </w:p>
          <w:p w:rsidR="003C2658" w:rsidRDefault="003C2658" w:rsidP="003146C9">
            <w:pPr>
              <w:contextualSpacing/>
              <w:rPr>
                <w:sz w:val="16"/>
                <w:szCs w:val="16"/>
              </w:rPr>
            </w:pPr>
            <w:r>
              <w:rPr>
                <w:sz w:val="16"/>
                <w:szCs w:val="16"/>
              </w:rPr>
              <w:t xml:space="preserve">Akım Tesisat Yönetmeliğine, Elektrik Dağıtım Tesisleri Genel Teknik Şartnamesine ve </w:t>
            </w:r>
          </w:p>
          <w:p w:rsidR="003C2658" w:rsidRDefault="003C2658" w:rsidP="003146C9">
            <w:pPr>
              <w:contextualSpacing/>
              <w:rPr>
                <w:sz w:val="16"/>
                <w:szCs w:val="16"/>
              </w:rPr>
            </w:pPr>
            <w:r>
              <w:rPr>
                <w:sz w:val="16"/>
                <w:szCs w:val="16"/>
              </w:rPr>
              <w:t xml:space="preserve">TEDAŞ şartnamelerine göre; 40x60x80cm ebatlarında standart kablo kanalının hazırlanması, kanal dibine kum serilmesi, kablonun </w:t>
            </w:r>
            <w:r>
              <w:rPr>
                <w:sz w:val="16"/>
                <w:szCs w:val="16"/>
              </w:rPr>
              <w:lastRenderedPageBreak/>
              <w:t xml:space="preserve">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20cm üzerine, kablo kanalı boyunca, 12cm genişliğinde, en az </w:t>
            </w:r>
            <w:proofErr w:type="gramStart"/>
            <w:r>
              <w:rPr>
                <w:sz w:val="16"/>
                <w:szCs w:val="16"/>
              </w:rPr>
              <w:t>0.1</w:t>
            </w:r>
            <w:proofErr w:type="gramEnd"/>
            <w:r>
              <w:rPr>
                <w:sz w:val="16"/>
                <w:szCs w:val="16"/>
              </w:rPr>
              <w:t xml:space="preserve"> mm kalınlığında ve üzerine 6cm. </w:t>
            </w:r>
            <w:proofErr w:type="spellStart"/>
            <w:r>
              <w:rPr>
                <w:sz w:val="16"/>
                <w:szCs w:val="16"/>
              </w:rPr>
              <w:t>lik</w:t>
            </w:r>
            <w:proofErr w:type="spellEnd"/>
            <w:r>
              <w:rPr>
                <w:sz w:val="16"/>
                <w:szCs w:val="16"/>
              </w:rPr>
              <w:t xml:space="preserve"> siyah punto harflerle " OG/AG ENERJİ KABLOSU " yazısı yazılmış renkli, esnek plastikten </w:t>
            </w:r>
            <w:proofErr w:type="spellStart"/>
            <w:r>
              <w:rPr>
                <w:sz w:val="16"/>
                <w:szCs w:val="16"/>
              </w:rPr>
              <w:t>mamül</w:t>
            </w:r>
            <w:proofErr w:type="spellEnd"/>
            <w:r>
              <w:rPr>
                <w:sz w:val="16"/>
                <w:szCs w:val="16"/>
              </w:rPr>
              <w:t xml:space="preserve"> ikaz bandının serilmesi. Kanaldan çıkan tüm toprak ve molozun idarece gösterilen yere taşınması, ilgili idarenin (Belediye veya Karayollarının vs.) uygun göreceği </w:t>
            </w:r>
            <w:proofErr w:type="spellStart"/>
            <w:r>
              <w:rPr>
                <w:sz w:val="16"/>
                <w:szCs w:val="16"/>
              </w:rPr>
              <w:t>tuvenan</w:t>
            </w:r>
            <w:proofErr w:type="spellEnd"/>
            <w:r>
              <w:rPr>
                <w:sz w:val="16"/>
                <w:szCs w:val="16"/>
              </w:rPr>
              <w:t xml:space="preserve"> malzemenin Bayındırlık ve Iskan Bakanlığının birim fiyat tarifleri Poz </w:t>
            </w:r>
            <w:proofErr w:type="gramStart"/>
            <w:r>
              <w:rPr>
                <w:sz w:val="16"/>
                <w:szCs w:val="16"/>
              </w:rPr>
              <w:t>No : 15</w:t>
            </w:r>
            <w:proofErr w:type="gramEnd"/>
            <w:r>
              <w:rPr>
                <w:sz w:val="16"/>
                <w:szCs w:val="16"/>
              </w:rPr>
              <w:t xml:space="preserve">.140/2'ye göre temini ve iş yerine nakli, kanala doldurulması, tesviyesi, </w:t>
            </w:r>
            <w:proofErr w:type="spellStart"/>
            <w:r>
              <w:rPr>
                <w:sz w:val="16"/>
                <w:szCs w:val="16"/>
              </w:rPr>
              <w:t>tokmaklanması</w:t>
            </w:r>
            <w:proofErr w:type="spellEnd"/>
            <w:r>
              <w:rPr>
                <w:sz w:val="16"/>
                <w:szCs w:val="16"/>
              </w:rPr>
              <w:t xml:space="preserve">, sunulması ve sıkıştırılması için, gerekli her türlü işçilik, malzeme ve zayiatı, iş yerinde yükleme, yatay ve düşey taşıma bedelleri montaj birim fiyatına dahildir. </w:t>
            </w:r>
          </w:p>
          <w:p w:rsidR="003C2658" w:rsidRDefault="003C2658" w:rsidP="003146C9">
            <w:pPr>
              <w:contextualSpacing/>
              <w:rPr>
                <w:sz w:val="16"/>
                <w:szCs w:val="16"/>
              </w:rPr>
            </w:pPr>
            <w:r>
              <w:rPr>
                <w:sz w:val="16"/>
                <w:szCs w:val="16"/>
              </w:rPr>
              <w:t xml:space="preserve">AÇIKLAMA (NOTLAR) </w:t>
            </w:r>
            <w:proofErr w:type="gramStart"/>
            <w:r>
              <w:rPr>
                <w:sz w:val="16"/>
                <w:szCs w:val="16"/>
              </w:rPr>
              <w:t>Poz : 32</w:t>
            </w:r>
            <w:proofErr w:type="gramEnd"/>
            <w:r>
              <w:rPr>
                <w:sz w:val="16"/>
                <w:szCs w:val="16"/>
              </w:rPr>
              <w:t xml:space="preserve">.1 - 32.11 dahil arasındaki pozlarda verilen YERALTINA DÖŞENEN bütün Kablo Kanal MONTAJ Birim fiyatlarına Standart Toprak Kablo Kanalı dahil olduğundan, bu bedele bunun dışındaki Standart Toprak kablo Kanalına yapılacak ilave ödeme veya kesintiler NOT I, </w:t>
            </w:r>
          </w:p>
          <w:p w:rsidR="003C2658" w:rsidRDefault="003C2658" w:rsidP="003146C9">
            <w:pPr>
              <w:contextualSpacing/>
              <w:rPr>
                <w:sz w:val="16"/>
                <w:szCs w:val="16"/>
              </w:rPr>
            </w:pPr>
            <w:r>
              <w:rPr>
                <w:sz w:val="16"/>
                <w:szCs w:val="16"/>
              </w:rPr>
              <w:t xml:space="preserve">II, </w:t>
            </w:r>
            <w:proofErr w:type="spellStart"/>
            <w:r>
              <w:rPr>
                <w:sz w:val="16"/>
                <w:szCs w:val="16"/>
              </w:rPr>
              <w:t>III'de</w:t>
            </w:r>
            <w:proofErr w:type="spellEnd"/>
            <w:r>
              <w:rPr>
                <w:sz w:val="16"/>
                <w:szCs w:val="16"/>
              </w:rPr>
              <w:t xml:space="preserve">, kaplamadan dolayı Sökme ve Yapmalar da Poz </w:t>
            </w:r>
            <w:proofErr w:type="gramStart"/>
            <w:r>
              <w:rPr>
                <w:sz w:val="16"/>
                <w:szCs w:val="16"/>
              </w:rPr>
              <w:t>33.1</w:t>
            </w:r>
            <w:proofErr w:type="gramEnd"/>
            <w:r>
              <w:rPr>
                <w:sz w:val="16"/>
                <w:szCs w:val="16"/>
              </w:rPr>
              <w:t xml:space="preserve"> ve Poz 33.2'de İMALAT FARK BİRİM FİYATI olarak hesaplanmıştır. Şöyle ki; Zaruret halinde kablo kanalında yapılacak değişikliklere ait uygulamalar: </w:t>
            </w:r>
          </w:p>
          <w:p w:rsidR="003C2658" w:rsidRDefault="003C2658" w:rsidP="003146C9">
            <w:pPr>
              <w:contextualSpacing/>
              <w:rPr>
                <w:sz w:val="16"/>
                <w:szCs w:val="16"/>
              </w:rPr>
            </w:pPr>
            <w:proofErr w:type="gramStart"/>
            <w:r>
              <w:rPr>
                <w:sz w:val="16"/>
                <w:szCs w:val="16"/>
              </w:rPr>
              <w:t>a</w:t>
            </w:r>
            <w:proofErr w:type="gramEnd"/>
            <w:r>
              <w:rPr>
                <w:sz w:val="16"/>
                <w:szCs w:val="16"/>
              </w:rPr>
              <w:t xml:space="preserve">- Yukarıda tarifi yapılan Standart Toprak Kablo Kanalı genişletilerek veya derinleştirilerek veya genişletme ve derinleştirme müştereken yapıldığı takdirde Poz 32.11.3'den sonra yazılan NOT 1.a, 1.b, 1.c, 1.d, </w:t>
            </w:r>
            <w:proofErr w:type="spellStart"/>
            <w:r>
              <w:rPr>
                <w:sz w:val="16"/>
                <w:szCs w:val="16"/>
              </w:rPr>
              <w:t>l.e'den</w:t>
            </w:r>
            <w:proofErr w:type="spellEnd"/>
            <w:r>
              <w:rPr>
                <w:sz w:val="16"/>
                <w:szCs w:val="16"/>
              </w:rPr>
              <w:t xml:space="preserve">, </w:t>
            </w:r>
          </w:p>
          <w:p w:rsidR="003C2658" w:rsidRDefault="003C2658" w:rsidP="003146C9">
            <w:pPr>
              <w:contextualSpacing/>
              <w:rPr>
                <w:sz w:val="16"/>
                <w:szCs w:val="16"/>
              </w:rPr>
            </w:pPr>
            <w:r>
              <w:rPr>
                <w:sz w:val="16"/>
                <w:szCs w:val="16"/>
              </w:rPr>
              <w:t xml:space="preserve">b- Yukarıda yapılan Standart </w:t>
            </w:r>
            <w:proofErr w:type="spellStart"/>
            <w:r>
              <w:rPr>
                <w:sz w:val="16"/>
                <w:szCs w:val="16"/>
              </w:rPr>
              <w:t>Tuvenan</w:t>
            </w:r>
            <w:proofErr w:type="spellEnd"/>
            <w:r>
              <w:rPr>
                <w:sz w:val="16"/>
                <w:szCs w:val="16"/>
              </w:rPr>
              <w:t xml:space="preserve"> kablo kanalının, standart toprak kanalına göre imalat fark birim fiyatı Poz 32.11.3'den sonra yazılan Not II den, standart </w:t>
            </w:r>
            <w:proofErr w:type="spellStart"/>
            <w:r>
              <w:rPr>
                <w:sz w:val="16"/>
                <w:szCs w:val="16"/>
              </w:rPr>
              <w:t>tuvenan</w:t>
            </w:r>
            <w:proofErr w:type="spellEnd"/>
            <w:r>
              <w:rPr>
                <w:sz w:val="16"/>
                <w:szCs w:val="16"/>
              </w:rPr>
              <w:t xml:space="preserve"> kablo kanalı genişletilerek veya derinleştirilerek veya genişletme ve derinleştirme müştereken yapıldığı takdirde Poz 32.11.3'den sonra yazılan NOT </w:t>
            </w:r>
            <w:proofErr w:type="spellStart"/>
            <w:proofErr w:type="gramStart"/>
            <w:r>
              <w:rPr>
                <w:sz w:val="16"/>
                <w:szCs w:val="16"/>
              </w:rPr>
              <w:t>II.a</w:t>
            </w:r>
            <w:proofErr w:type="spellEnd"/>
            <w:proofErr w:type="gramEnd"/>
            <w:r>
              <w:rPr>
                <w:sz w:val="16"/>
                <w:szCs w:val="16"/>
              </w:rPr>
              <w:t xml:space="preserve">, </w:t>
            </w:r>
            <w:proofErr w:type="spellStart"/>
            <w:r>
              <w:rPr>
                <w:sz w:val="16"/>
                <w:szCs w:val="16"/>
              </w:rPr>
              <w:t>II.b</w:t>
            </w:r>
            <w:proofErr w:type="spellEnd"/>
            <w:r>
              <w:rPr>
                <w:sz w:val="16"/>
                <w:szCs w:val="16"/>
              </w:rPr>
              <w:t xml:space="preserve">, </w:t>
            </w:r>
            <w:proofErr w:type="spellStart"/>
            <w:r>
              <w:rPr>
                <w:sz w:val="16"/>
                <w:szCs w:val="16"/>
              </w:rPr>
              <w:t>II.c</w:t>
            </w:r>
            <w:proofErr w:type="spellEnd"/>
            <w:r>
              <w:rPr>
                <w:sz w:val="16"/>
                <w:szCs w:val="16"/>
              </w:rPr>
              <w:t xml:space="preserve">, </w:t>
            </w:r>
            <w:proofErr w:type="spellStart"/>
            <w:r>
              <w:rPr>
                <w:sz w:val="16"/>
                <w:szCs w:val="16"/>
              </w:rPr>
              <w:t>II.d</w:t>
            </w:r>
            <w:proofErr w:type="spellEnd"/>
            <w:r>
              <w:rPr>
                <w:sz w:val="16"/>
                <w:szCs w:val="16"/>
              </w:rPr>
              <w:t xml:space="preserve">, </w:t>
            </w:r>
            <w:proofErr w:type="spellStart"/>
            <w:r>
              <w:rPr>
                <w:sz w:val="16"/>
                <w:szCs w:val="16"/>
              </w:rPr>
              <w:t>II.e'den</w:t>
            </w:r>
            <w:proofErr w:type="spellEnd"/>
            <w:r>
              <w:rPr>
                <w:sz w:val="16"/>
                <w:szCs w:val="16"/>
              </w:rPr>
              <w:t xml:space="preserve">, </w:t>
            </w:r>
          </w:p>
          <w:p w:rsidR="003C2658" w:rsidRDefault="003C2658" w:rsidP="003146C9">
            <w:pPr>
              <w:contextualSpacing/>
              <w:rPr>
                <w:sz w:val="16"/>
                <w:szCs w:val="16"/>
              </w:rPr>
            </w:pPr>
            <w:proofErr w:type="gramStart"/>
            <w:r>
              <w:rPr>
                <w:sz w:val="16"/>
                <w:szCs w:val="16"/>
              </w:rPr>
              <w:t>c</w:t>
            </w:r>
            <w:proofErr w:type="gramEnd"/>
            <w:r>
              <w:rPr>
                <w:sz w:val="16"/>
                <w:szCs w:val="16"/>
              </w:rPr>
              <w:t xml:space="preserve">- Pozların kapsamı dışında kullanılacak olan ilave tuğla veya eşdeğeri malzemenin malzeme ve montaj bedelleri Poz 32.b'den, </w:t>
            </w:r>
          </w:p>
          <w:p w:rsidR="003C2658" w:rsidRDefault="003C2658" w:rsidP="003146C9">
            <w:pPr>
              <w:contextualSpacing/>
              <w:rPr>
                <w:sz w:val="16"/>
                <w:szCs w:val="16"/>
              </w:rPr>
            </w:pPr>
            <w:proofErr w:type="gramStart"/>
            <w:r>
              <w:rPr>
                <w:sz w:val="16"/>
                <w:szCs w:val="16"/>
              </w:rPr>
              <w:t>d</w:t>
            </w:r>
            <w:proofErr w:type="gramEnd"/>
            <w:r>
              <w:rPr>
                <w:sz w:val="16"/>
                <w:szCs w:val="16"/>
              </w:rPr>
              <w:t xml:space="preserve">- Kanal içine döşenen ilk (birinci) kablodan sonraki döşenecek beher kablo için, kablonun malzeme ve montaj bedeli / bedelleri Poz 32.16-17-18-19'dan, Yukarıda a, b, c, d şıklarında açıklaması yapılan hususlar imalat farkı bedeli olarak, kablo montaj birim fiyatına (yani Poz 32.1 - Poz 32.11 dahil) ek olarak AYRİYETTEN ve MÜNFERİDEN ödenir. </w:t>
            </w:r>
          </w:p>
          <w:p w:rsidR="003C2658" w:rsidRDefault="003C2658" w:rsidP="003146C9">
            <w:pPr>
              <w:contextualSpacing/>
              <w:rPr>
                <w:sz w:val="16"/>
                <w:szCs w:val="16"/>
              </w:rPr>
            </w:pPr>
            <w:r>
              <w:rPr>
                <w:sz w:val="16"/>
                <w:szCs w:val="16"/>
              </w:rPr>
              <w:t xml:space="preserve">Kablo Kanalı yapılacak güzergahta kaplama var </w:t>
            </w:r>
            <w:proofErr w:type="gramStart"/>
            <w:r>
              <w:rPr>
                <w:sz w:val="16"/>
                <w:szCs w:val="16"/>
              </w:rPr>
              <w:t>ise : Bu</w:t>
            </w:r>
            <w:proofErr w:type="gramEnd"/>
            <w:r>
              <w:rPr>
                <w:sz w:val="16"/>
                <w:szCs w:val="16"/>
              </w:rPr>
              <w:t xml:space="preserve"> kaplamanın </w:t>
            </w:r>
            <w:proofErr w:type="spellStart"/>
            <w:r>
              <w:rPr>
                <w:sz w:val="16"/>
                <w:szCs w:val="16"/>
              </w:rPr>
              <w:t>arnavut</w:t>
            </w:r>
            <w:proofErr w:type="spellEnd"/>
            <w:r>
              <w:rPr>
                <w:sz w:val="16"/>
                <w:szCs w:val="16"/>
              </w:rPr>
              <w:t xml:space="preserve"> kaldırımı (parke), şose, beton, asfalt vs. </w:t>
            </w:r>
            <w:proofErr w:type="spellStart"/>
            <w:r>
              <w:rPr>
                <w:sz w:val="16"/>
                <w:szCs w:val="16"/>
              </w:rPr>
              <w:t>nin</w:t>
            </w:r>
            <w:proofErr w:type="spellEnd"/>
            <w:r>
              <w:rPr>
                <w:sz w:val="16"/>
                <w:szCs w:val="16"/>
              </w:rPr>
              <w:t xml:space="preserve"> sökme ve yeniden yapma bedelleri Poz 33.1 ve Poz 33.2'den ayrıca ödenecektir. Bu nedenle, kablo kanalında kaplamalara ait kalınlık kadar az imalat yapılacağından; a- Standart toprak kanalında, kablo montaj bedelinden (Poz 32.1 - Poz 32.11 dahil) kaplama nedeni ile az yapılan imalat bedeli olan, NOT </w:t>
            </w:r>
            <w:proofErr w:type="spellStart"/>
            <w:proofErr w:type="gramStart"/>
            <w:r>
              <w:rPr>
                <w:sz w:val="16"/>
                <w:szCs w:val="16"/>
              </w:rPr>
              <w:t>III.a'daki</w:t>
            </w:r>
            <w:proofErr w:type="spellEnd"/>
            <w:proofErr w:type="gramEnd"/>
            <w:r>
              <w:rPr>
                <w:sz w:val="16"/>
                <w:szCs w:val="16"/>
              </w:rPr>
              <w:t xml:space="preserve"> bedel düşülecektir. Kanalda genişleme varsa ise, her 10 cm genişleme için NOT: </w:t>
            </w:r>
            <w:proofErr w:type="spellStart"/>
            <w:proofErr w:type="gramStart"/>
            <w:r>
              <w:rPr>
                <w:sz w:val="16"/>
                <w:szCs w:val="16"/>
              </w:rPr>
              <w:t>III.c'deki</w:t>
            </w:r>
            <w:proofErr w:type="spellEnd"/>
            <w:proofErr w:type="gramEnd"/>
            <w:r>
              <w:rPr>
                <w:sz w:val="16"/>
                <w:szCs w:val="16"/>
              </w:rPr>
              <w:t xml:space="preserve"> bedel, NOT: </w:t>
            </w:r>
            <w:proofErr w:type="spellStart"/>
            <w:r>
              <w:rPr>
                <w:sz w:val="16"/>
                <w:szCs w:val="16"/>
              </w:rPr>
              <w:t>III.a'ya</w:t>
            </w:r>
            <w:proofErr w:type="spellEnd"/>
            <w:r>
              <w:rPr>
                <w:sz w:val="16"/>
                <w:szCs w:val="16"/>
              </w:rPr>
              <w:t xml:space="preserve"> ilave olarak ayrıca düşülecektir. </w:t>
            </w:r>
          </w:p>
          <w:p w:rsidR="003C2658" w:rsidRDefault="003C2658" w:rsidP="003146C9">
            <w:pPr>
              <w:contextualSpacing/>
              <w:rPr>
                <w:sz w:val="16"/>
                <w:szCs w:val="16"/>
              </w:rPr>
            </w:pPr>
            <w:proofErr w:type="gramStart"/>
            <w:r>
              <w:rPr>
                <w:sz w:val="16"/>
                <w:szCs w:val="16"/>
              </w:rPr>
              <w:t>b</w:t>
            </w:r>
            <w:proofErr w:type="gramEnd"/>
            <w:r>
              <w:rPr>
                <w:sz w:val="16"/>
                <w:szCs w:val="16"/>
              </w:rPr>
              <w:t xml:space="preserve">- Standart </w:t>
            </w:r>
            <w:proofErr w:type="spellStart"/>
            <w:r>
              <w:rPr>
                <w:sz w:val="16"/>
                <w:szCs w:val="16"/>
              </w:rPr>
              <w:t>tuvenan</w:t>
            </w:r>
            <w:proofErr w:type="spellEnd"/>
            <w:r>
              <w:rPr>
                <w:sz w:val="16"/>
                <w:szCs w:val="16"/>
              </w:rPr>
              <w:t xml:space="preserve"> kablo kanalında ise, kablo montaj bedelinden (Poz 32.1 - Poz 32.11 dahil) kaplama nedeni ile az yapılan imalat bedeli olan, NOT III. b'deki bedel düşülecektir. Kanalda genişleme varsa İse, her 10 cm genişleme için NOT: </w:t>
            </w:r>
            <w:proofErr w:type="spellStart"/>
            <w:proofErr w:type="gramStart"/>
            <w:r>
              <w:rPr>
                <w:sz w:val="16"/>
                <w:szCs w:val="16"/>
              </w:rPr>
              <w:t>III.d'deki</w:t>
            </w:r>
            <w:proofErr w:type="spellEnd"/>
            <w:proofErr w:type="gramEnd"/>
            <w:r>
              <w:rPr>
                <w:sz w:val="16"/>
                <w:szCs w:val="16"/>
              </w:rPr>
              <w:t xml:space="preserve"> bedel, NOT </w:t>
            </w:r>
            <w:proofErr w:type="spellStart"/>
            <w:r>
              <w:rPr>
                <w:sz w:val="16"/>
                <w:szCs w:val="16"/>
              </w:rPr>
              <w:t>III.b'ye</w:t>
            </w:r>
            <w:proofErr w:type="spellEnd"/>
            <w:r>
              <w:rPr>
                <w:sz w:val="16"/>
                <w:szCs w:val="16"/>
              </w:rPr>
              <w:t xml:space="preserve"> ilave olarak ayrıca düşülecektir. Özel durumlar için, NOT: </w:t>
            </w:r>
            <w:proofErr w:type="spellStart"/>
            <w:proofErr w:type="gramStart"/>
            <w:r>
              <w:rPr>
                <w:sz w:val="16"/>
                <w:szCs w:val="16"/>
              </w:rPr>
              <w:t>III.e'deki</w:t>
            </w:r>
            <w:proofErr w:type="spellEnd"/>
            <w:proofErr w:type="gramEnd"/>
            <w:r>
              <w:rPr>
                <w:sz w:val="16"/>
                <w:szCs w:val="16"/>
              </w:rPr>
              <w:t xml:space="preserve"> tarife göre uygulama yapılacaktır. </w:t>
            </w:r>
          </w:p>
          <w:p w:rsidR="003C2658" w:rsidRPr="00ED4B87" w:rsidRDefault="003C2658" w:rsidP="003146C9">
            <w:pPr>
              <w:contextualSpacing/>
              <w:rPr>
                <w:sz w:val="16"/>
                <w:szCs w:val="16"/>
              </w:rPr>
            </w:pPr>
            <w:r>
              <w:rPr>
                <w:sz w:val="16"/>
                <w:szCs w:val="16"/>
              </w:rPr>
              <w:t xml:space="preserve">III- Aynı Toprak Kanala Birden Fazla AG-OG Kablo </w:t>
            </w:r>
            <w:proofErr w:type="gramStart"/>
            <w:r>
              <w:rPr>
                <w:sz w:val="16"/>
                <w:szCs w:val="16"/>
              </w:rPr>
              <w:t>Döşenmesi : Ana</w:t>
            </w:r>
            <w:proofErr w:type="gramEnd"/>
            <w:r>
              <w:rPr>
                <w:sz w:val="16"/>
                <w:szCs w:val="16"/>
              </w:rPr>
              <w:t xml:space="preserve"> kablodan sonraki beher kablo için; kablonun nakli, nakliye için gerekli sigorta masrafları, projesine, Kuvvetli Akım Yönetmeliğine, Elektrik Genel Teknik Şartnamesine ve T.E.K. DAPT, şartnamesine göre; hazırlanmış toprak kanala istenilen karakteristikte AG veya OG kabloların döşenmesi.</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39</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32.19-004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1x95ş/16 mm², 20.3/35 KV YXC7V (N2XSY) KABLO (XLPE YALITKANLI, PVC DIŞ KILIFLI) (aynı toprak kanala ilave döşenen) </w:t>
            </w:r>
          </w:p>
        </w:tc>
        <w:tc>
          <w:tcPr>
            <w:tcW w:w="567" w:type="dxa"/>
            <w:noWrap/>
            <w:vAlign w:val="center"/>
          </w:tcPr>
          <w:p w:rsidR="003C2658" w:rsidRPr="002F04C4" w:rsidRDefault="003C2658" w:rsidP="003146C9">
            <w:pPr>
              <w:contextualSpacing/>
              <w:jc w:val="center"/>
              <w:rPr>
                <w:sz w:val="16"/>
                <w:szCs w:val="16"/>
              </w:rPr>
            </w:pPr>
            <w:proofErr w:type="gramStart"/>
            <w:r w:rsidRPr="00BA13EB">
              <w:rPr>
                <w:sz w:val="16"/>
                <w:szCs w:val="16"/>
              </w:rPr>
              <w:t>m</w:t>
            </w:r>
            <w:proofErr w:type="gramEnd"/>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olarak imal edilmiş AG ve OG kablolar, </w:t>
            </w:r>
          </w:p>
          <w:p w:rsidR="003C2658" w:rsidRDefault="003C2658" w:rsidP="003146C9">
            <w:pPr>
              <w:contextualSpacing/>
              <w:rPr>
                <w:sz w:val="16"/>
                <w:szCs w:val="16"/>
              </w:rPr>
            </w:pPr>
            <w:r>
              <w:rPr>
                <w:sz w:val="16"/>
                <w:szCs w:val="16"/>
              </w:rPr>
              <w:t xml:space="preserve">AG Kablolar: İlgili T.S.E. standardına uygun Y kablolar ve ilgili T.S.E. standardına uygun N kabloları (0.6/1 </w:t>
            </w:r>
            <w:proofErr w:type="spellStart"/>
            <w:r>
              <w:rPr>
                <w:sz w:val="16"/>
                <w:szCs w:val="16"/>
              </w:rPr>
              <w:t>kV</w:t>
            </w:r>
            <w:proofErr w:type="spellEnd"/>
            <w:r>
              <w:rPr>
                <w:sz w:val="16"/>
                <w:szCs w:val="16"/>
              </w:rPr>
              <w:t xml:space="preserve">). </w:t>
            </w:r>
            <w:proofErr w:type="gramStart"/>
            <w:r>
              <w:rPr>
                <w:sz w:val="16"/>
                <w:szCs w:val="16"/>
              </w:rPr>
              <w:t xml:space="preserve">Tek damarlılarda; bakır iletken, PVC yalıtkan ve PVC dış kılıf. </w:t>
            </w:r>
            <w:proofErr w:type="gramEnd"/>
            <w:r>
              <w:rPr>
                <w:sz w:val="16"/>
                <w:szCs w:val="16"/>
              </w:rPr>
              <w:t xml:space="preserve">Çok damarlılarda; bakır iletken, PVC yalıtkan, ortak kılıf ve PVC dış kılıf olarak imal edilirler. Ayrıca </w:t>
            </w:r>
            <w:proofErr w:type="spellStart"/>
            <w:r>
              <w:rPr>
                <w:sz w:val="16"/>
                <w:szCs w:val="16"/>
              </w:rPr>
              <w:t>konsantrik</w:t>
            </w:r>
            <w:proofErr w:type="spellEnd"/>
            <w:r>
              <w:rPr>
                <w:sz w:val="16"/>
                <w:szCs w:val="16"/>
              </w:rPr>
              <w:t xml:space="preserve"> iletken bulunan çok damarlı kablolarda; </w:t>
            </w:r>
            <w:proofErr w:type="spellStart"/>
            <w:r>
              <w:rPr>
                <w:sz w:val="16"/>
                <w:szCs w:val="16"/>
              </w:rPr>
              <w:t>konsantrik</w:t>
            </w:r>
            <w:proofErr w:type="spellEnd"/>
            <w:r>
              <w:rPr>
                <w:sz w:val="16"/>
                <w:szCs w:val="16"/>
              </w:rPr>
              <w:t xml:space="preserve"> iletken ve koruma bandı (bu kablolarda </w:t>
            </w:r>
            <w:proofErr w:type="spellStart"/>
            <w:r>
              <w:rPr>
                <w:sz w:val="16"/>
                <w:szCs w:val="16"/>
              </w:rPr>
              <w:t>konsantrik</w:t>
            </w:r>
            <w:proofErr w:type="spellEnd"/>
            <w:r>
              <w:rPr>
                <w:sz w:val="16"/>
                <w:szCs w:val="16"/>
              </w:rPr>
              <w:t xml:space="preserve"> iletken </w:t>
            </w:r>
            <w:proofErr w:type="gramStart"/>
            <w:r>
              <w:rPr>
                <w:sz w:val="16"/>
                <w:szCs w:val="16"/>
              </w:rPr>
              <w:t>nötr</w:t>
            </w:r>
            <w:proofErr w:type="gramEnd"/>
            <w:r>
              <w:rPr>
                <w:sz w:val="16"/>
                <w:szCs w:val="16"/>
              </w:rPr>
              <w:t xml:space="preserve"> iletkeni olarak kullanılır), zırh bulunan çok damarlı kablolarda ise galvanizli yassı çelik tellerden zırh ve galvanizli çelik tutucu bant bulunacaktır. AG kablo iletkenlerinin 16mm2 ve daha yukarı kesitli olanları çok telli ve sıkıştırılmış olarak imal edilecektir. Bu kabloların yalıtkan malzemesi PVC veya XLPE (çapraz bağlı polietilen) olabilir. </w:t>
            </w:r>
          </w:p>
          <w:p w:rsidR="003C2658" w:rsidRDefault="003C2658" w:rsidP="003146C9">
            <w:pPr>
              <w:contextualSpacing/>
              <w:rPr>
                <w:sz w:val="16"/>
                <w:szCs w:val="16"/>
              </w:rPr>
            </w:pPr>
            <w:r>
              <w:rPr>
                <w:sz w:val="16"/>
                <w:szCs w:val="16"/>
              </w:rPr>
              <w:t xml:space="preserve">OG Kablolar: İlgili T.S.E. standartlarına ve IEC 502'ye uygun olarak imal edilmiş 3.5/6 - 5.8/10 </w:t>
            </w:r>
          </w:p>
          <w:p w:rsidR="003C2658" w:rsidRDefault="003C2658" w:rsidP="003146C9">
            <w:pPr>
              <w:contextualSpacing/>
              <w:rPr>
                <w:sz w:val="16"/>
                <w:szCs w:val="16"/>
              </w:rPr>
            </w:pPr>
            <w:r>
              <w:rPr>
                <w:sz w:val="16"/>
                <w:szCs w:val="16"/>
              </w:rPr>
              <w:t xml:space="preserve">- 8.7/15 - 20.3/35 </w:t>
            </w:r>
            <w:proofErr w:type="spellStart"/>
            <w:r>
              <w:rPr>
                <w:sz w:val="16"/>
                <w:szCs w:val="16"/>
              </w:rPr>
              <w:t>kV</w:t>
            </w:r>
            <w:proofErr w:type="spellEnd"/>
            <w:r>
              <w:rPr>
                <w:sz w:val="16"/>
                <w:szCs w:val="16"/>
              </w:rPr>
              <w:t xml:space="preserve">. </w:t>
            </w:r>
            <w:proofErr w:type="gramStart"/>
            <w:r>
              <w:rPr>
                <w:sz w:val="16"/>
                <w:szCs w:val="16"/>
              </w:rPr>
              <w:t>gerilim</w:t>
            </w:r>
            <w:proofErr w:type="gramEnd"/>
            <w:r>
              <w:rPr>
                <w:sz w:val="16"/>
                <w:szCs w:val="16"/>
              </w:rPr>
              <w:t xml:space="preserve"> kademelerinde kullanılan XLPE (çapraz bağlı polietilen) </w:t>
            </w:r>
            <w:proofErr w:type="spellStart"/>
            <w:r>
              <w:rPr>
                <w:sz w:val="16"/>
                <w:szCs w:val="16"/>
              </w:rPr>
              <w:t>yalıtkanlı</w:t>
            </w:r>
            <w:proofErr w:type="spellEnd"/>
            <w:r>
              <w:rPr>
                <w:sz w:val="16"/>
                <w:szCs w:val="16"/>
              </w:rPr>
              <w:t xml:space="preserve"> tek damarlı ve üç damarlı kablolar. Tek damarlı kablolarda; bakır iletken, iç yarı iletken tabaka, XLPE (çapraz bağlı polietilen) yalıtkan, dış yarı iletken tabaka, yarı iletken bant, bakır siper, koruma bandı ve dış kılıf. Üç damarlı kablolarda; bakır iletken iç yarı iletken tabaka, XLPE (çapraz bağlı polietilen) yalıtkan, dış yarı iletken tabaka, yarı iletken bant, bakır siper, ortak kılıf, PVC ayırıcı kılıf, galvanizli yassı çelik tellerden zırh, galvanizli çelik tutucu bant ve dış kılıf bulunacaktır. OG kabloların iletkenleri çok damarlı ve sıkıştırılmış olacaktır. Q bandı olmayan kablolarda ise kırmızı renkli PVC esaslı malzemeden imal edilecektir. XLPE (çapraz bağlı polietilen) </w:t>
            </w:r>
            <w:proofErr w:type="spellStart"/>
            <w:r>
              <w:rPr>
                <w:sz w:val="16"/>
                <w:szCs w:val="16"/>
              </w:rPr>
              <w:t>yalıtkanlı</w:t>
            </w:r>
            <w:proofErr w:type="spellEnd"/>
            <w:r>
              <w:rPr>
                <w:sz w:val="16"/>
                <w:szCs w:val="16"/>
              </w:rPr>
              <w:t xml:space="preserve"> kablo. </w:t>
            </w:r>
          </w:p>
          <w:p w:rsidR="003C2658" w:rsidRDefault="003C2658" w:rsidP="003146C9">
            <w:pPr>
              <w:contextualSpacing/>
              <w:rPr>
                <w:sz w:val="16"/>
                <w:szCs w:val="16"/>
              </w:rPr>
            </w:pPr>
            <w:proofErr w:type="gramStart"/>
            <w:r>
              <w:rPr>
                <w:sz w:val="16"/>
                <w:szCs w:val="16"/>
              </w:rPr>
              <w:t>b</w:t>
            </w:r>
            <w:proofErr w:type="gramEnd"/>
            <w:r>
              <w:rPr>
                <w:sz w:val="16"/>
                <w:szCs w:val="16"/>
              </w:rPr>
              <w:t xml:space="preserve">. Montaj: Poz 32.1-32.11 dahil arasındaki pozlarda verilen YERALTINA DÖŞENEN bütün Kablo Kanal MONTAJ Birim Fiyatları; kanala kablo serilme işçiliği ile (40x60x80cm) ebadında Standart Toprak Kablo Kanalının imalatı birlikte göz önüne alınarak yapılmıştır. Şöyle ki; </w:t>
            </w:r>
          </w:p>
          <w:p w:rsidR="003C2658" w:rsidRDefault="003C2658" w:rsidP="003146C9">
            <w:pPr>
              <w:contextualSpacing/>
              <w:rPr>
                <w:sz w:val="16"/>
                <w:szCs w:val="16"/>
              </w:rPr>
            </w:pPr>
            <w:r>
              <w:rPr>
                <w:sz w:val="16"/>
                <w:szCs w:val="16"/>
              </w:rPr>
              <w:t xml:space="preserve">- Standart Toprak Kanalına Kablo </w:t>
            </w:r>
            <w:proofErr w:type="gramStart"/>
            <w:r>
              <w:rPr>
                <w:sz w:val="16"/>
                <w:szCs w:val="16"/>
              </w:rPr>
              <w:t>Montajı : Kablonun</w:t>
            </w:r>
            <w:proofErr w:type="gramEnd"/>
            <w:r>
              <w:rPr>
                <w:sz w:val="16"/>
                <w:szCs w:val="16"/>
              </w:rPr>
              <w:t xml:space="preserve"> nakli, nakliye için gerekli sigorta masrafları, projesine, Elektrik tesisleri Kuvvetli Akım Tesisat Yönetmeliğine, Elektrik Dağıtım Tesisleri Genel Teknik Şartnamesine ve 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 cm üzerine, kablo kanalı boyunca, 12cm genişliğindi en az 0.1 mm kalınlığında ve üzerine 6cm’lik siyah punto harflerle " OG/AG ENERJİ KABLOSU " yazısı yazılmış renkli, esnek plastikten mamul ikaz bandının serilmesi kanal kazısından çıkan toprak vs. </w:t>
            </w:r>
            <w:proofErr w:type="spellStart"/>
            <w:r>
              <w:rPr>
                <w:sz w:val="16"/>
                <w:szCs w:val="16"/>
              </w:rPr>
              <w:t>nin</w:t>
            </w:r>
            <w:proofErr w:type="spellEnd"/>
            <w:r>
              <w:rPr>
                <w:sz w:val="16"/>
                <w:szCs w:val="16"/>
              </w:rPr>
              <w:t xml:space="preserve"> sıkıştırılarak yol seviyesine kadar doldurulması. </w:t>
            </w:r>
          </w:p>
          <w:p w:rsidR="003C2658" w:rsidRDefault="003C2658" w:rsidP="003146C9">
            <w:pPr>
              <w:contextualSpacing/>
              <w:rPr>
                <w:sz w:val="16"/>
                <w:szCs w:val="16"/>
              </w:rPr>
            </w:pPr>
            <w:r>
              <w:rPr>
                <w:sz w:val="16"/>
                <w:szCs w:val="16"/>
              </w:rPr>
              <w:t xml:space="preserve">Bu işlemler için her türlü malzeme (Kablo malzeme bedeli hariç), kazı, nakliye ve işçilik bedelleri İle artan taş ve toprağın idarece gösterilen yere atılması, montaj birim fiyatına </w:t>
            </w:r>
            <w:proofErr w:type="gramStart"/>
            <w:r>
              <w:rPr>
                <w:sz w:val="16"/>
                <w:szCs w:val="16"/>
              </w:rPr>
              <w:t>dahildir</w:t>
            </w:r>
            <w:proofErr w:type="gramEnd"/>
            <w:r>
              <w:rPr>
                <w:sz w:val="16"/>
                <w:szCs w:val="16"/>
              </w:rPr>
              <w:t xml:space="preserve">. Kanal boyu için kablo boyu esas alınacaktır. </w:t>
            </w:r>
            <w:proofErr w:type="gramStart"/>
            <w:r>
              <w:rPr>
                <w:sz w:val="16"/>
                <w:szCs w:val="16"/>
              </w:rPr>
              <w:t xml:space="preserve">Bu durumda hafriyatı yapılan kanal uzunluğunun kablo boyundan az olacağı bilinmekte ise de, kablo ek yerlerinde ve nihayetlerinde Elektrik Genel Teknik Şartnamesi gereği "S" yapılarak fazlalık bırakılacak kabloların kıvrımları için genişletilmiş kanallara ek </w:t>
            </w:r>
            <w:proofErr w:type="spellStart"/>
            <w:r>
              <w:rPr>
                <w:sz w:val="16"/>
                <w:szCs w:val="16"/>
              </w:rPr>
              <w:t>rogarlarma</w:t>
            </w:r>
            <w:proofErr w:type="spellEnd"/>
            <w:r>
              <w:rPr>
                <w:sz w:val="16"/>
                <w:szCs w:val="16"/>
              </w:rPr>
              <w:t xml:space="preserve"> ayrıca bir bedel ödenmediğinden, kablo kanalına fazladan ödenen uzunluk farkı bedeli, "S" den dolayı genişletme ve ek rögar yapım bedeli olarak kabul edilmiştir. </w:t>
            </w:r>
            <w:proofErr w:type="gramEnd"/>
          </w:p>
          <w:p w:rsidR="003C2658" w:rsidRDefault="003C2658" w:rsidP="003146C9">
            <w:pPr>
              <w:contextualSpacing/>
              <w:rPr>
                <w:sz w:val="16"/>
                <w:szCs w:val="16"/>
              </w:rPr>
            </w:pPr>
            <w:r>
              <w:rPr>
                <w:sz w:val="16"/>
                <w:szCs w:val="16"/>
              </w:rPr>
              <w:t xml:space="preserve">- Standart </w:t>
            </w:r>
            <w:proofErr w:type="spellStart"/>
            <w:r>
              <w:rPr>
                <w:sz w:val="16"/>
                <w:szCs w:val="16"/>
              </w:rPr>
              <w:t>Tuvenan</w:t>
            </w:r>
            <w:proofErr w:type="spellEnd"/>
            <w:r>
              <w:rPr>
                <w:sz w:val="16"/>
                <w:szCs w:val="16"/>
              </w:rPr>
              <w:t xml:space="preserve"> Kablo Kanalına Kablo </w:t>
            </w:r>
            <w:proofErr w:type="gramStart"/>
            <w:r>
              <w:rPr>
                <w:sz w:val="16"/>
                <w:szCs w:val="16"/>
              </w:rPr>
              <w:t>Montajı : Kablonun</w:t>
            </w:r>
            <w:proofErr w:type="gramEnd"/>
            <w:r>
              <w:rPr>
                <w:sz w:val="16"/>
                <w:szCs w:val="16"/>
              </w:rPr>
              <w:t xml:space="preserve"> nakli, nakliye için gerekli sigorta masrafları, projesine, Elektrik tesisleri Kuvvetli </w:t>
            </w:r>
          </w:p>
          <w:p w:rsidR="003C2658" w:rsidRDefault="003C2658" w:rsidP="003146C9">
            <w:pPr>
              <w:contextualSpacing/>
              <w:rPr>
                <w:sz w:val="16"/>
                <w:szCs w:val="16"/>
              </w:rPr>
            </w:pPr>
            <w:r>
              <w:rPr>
                <w:sz w:val="16"/>
                <w:szCs w:val="16"/>
              </w:rPr>
              <w:lastRenderedPageBreak/>
              <w:t xml:space="preserve">Akım Tesisat Yönetmeliğine, Elektrik Dağıtım Tesisleri Genel Teknik Şartnamesine ve </w:t>
            </w:r>
          </w:p>
          <w:p w:rsidR="003C2658" w:rsidRPr="00ED4B87" w:rsidRDefault="003C2658" w:rsidP="003146C9">
            <w:pPr>
              <w:contextualSpacing/>
              <w:rPr>
                <w:sz w:val="16"/>
                <w:szCs w:val="16"/>
              </w:rPr>
            </w:pPr>
            <w:r>
              <w:rPr>
                <w:sz w:val="16"/>
                <w:szCs w:val="16"/>
              </w:rPr>
              <w:t xml:space="preserve">TEDAŞ şartnamelerine göre; 40x60x80cm ebatlarında standart kablo kanalının hazırlanması, kanal dibine kum serilmesi, kablonun şartnamesine uygun olarak döşenmesi, kablonun üzerine kum serilmesi, kumun üzerine tüm kanal boyunca arada boşluk kalmayacak şekilde, enine olarak Tuğla (metrede 12 adet) veya 20x50x6cm ebadında beton blok (metrede 2 adet) vb. gereçlerden koruyucu elemanın yerleştirilmesi, beton blok veya tuğlanın ('koruyucu elemanın) 20cm üzerine, kablo kanalı boyunca, 12cm genişliğinde, en az </w:t>
            </w:r>
            <w:proofErr w:type="gramStart"/>
            <w:r>
              <w:rPr>
                <w:sz w:val="16"/>
                <w:szCs w:val="16"/>
              </w:rPr>
              <w:t>0.1</w:t>
            </w:r>
            <w:proofErr w:type="gramEnd"/>
            <w:r>
              <w:rPr>
                <w:sz w:val="16"/>
                <w:szCs w:val="16"/>
              </w:rPr>
              <w:t xml:space="preserve"> mm kalınlığında ve üzerine 6cm. </w:t>
            </w:r>
            <w:proofErr w:type="spellStart"/>
            <w:r>
              <w:rPr>
                <w:sz w:val="16"/>
                <w:szCs w:val="16"/>
              </w:rPr>
              <w:t>lik</w:t>
            </w:r>
            <w:proofErr w:type="spellEnd"/>
            <w:r>
              <w:rPr>
                <w:sz w:val="16"/>
                <w:szCs w:val="16"/>
              </w:rPr>
              <w:t xml:space="preserve"> siyah punto harflerle " OG/AG ENERJİ KABLOSU " yazısı yazılmış renkli, esnek plastikten </w:t>
            </w:r>
            <w:proofErr w:type="spellStart"/>
            <w:r>
              <w:rPr>
                <w:sz w:val="16"/>
                <w:szCs w:val="16"/>
              </w:rPr>
              <w:t>mamül</w:t>
            </w:r>
            <w:proofErr w:type="spellEnd"/>
            <w:r>
              <w:rPr>
                <w:sz w:val="16"/>
                <w:szCs w:val="16"/>
              </w:rPr>
              <w:t xml:space="preserve"> ikaz bandının serilmesi. Kanaldan çıkan tüm toprak ve molozun idarece gösterilen yere taşınması, ilgili idarenin (Belediye veya Karayollarının vs.) uygun göreceği </w:t>
            </w:r>
            <w:proofErr w:type="spellStart"/>
            <w:r>
              <w:rPr>
                <w:sz w:val="16"/>
                <w:szCs w:val="16"/>
              </w:rPr>
              <w:t>tuvenan</w:t>
            </w:r>
            <w:proofErr w:type="spellEnd"/>
            <w:r>
              <w:rPr>
                <w:sz w:val="16"/>
                <w:szCs w:val="16"/>
              </w:rPr>
              <w:t xml:space="preserve"> malzemenin Bayındırlık ve Iskan Bakanlığının birim fiyat tarifleri Poz </w:t>
            </w:r>
            <w:proofErr w:type="gramStart"/>
            <w:r>
              <w:rPr>
                <w:sz w:val="16"/>
                <w:szCs w:val="16"/>
              </w:rPr>
              <w:t>No : 15</w:t>
            </w:r>
            <w:proofErr w:type="gramEnd"/>
            <w:r>
              <w:rPr>
                <w:sz w:val="16"/>
                <w:szCs w:val="16"/>
              </w:rPr>
              <w:t xml:space="preserve">.140/2'ye göre temini ve iş yerine nakli, kanala doldurulması, tesviyesi, </w:t>
            </w:r>
            <w:proofErr w:type="spellStart"/>
            <w:r>
              <w:rPr>
                <w:sz w:val="16"/>
                <w:szCs w:val="16"/>
              </w:rPr>
              <w:t>tokmaklanması</w:t>
            </w:r>
            <w:proofErr w:type="spellEnd"/>
            <w:r>
              <w:rPr>
                <w:sz w:val="16"/>
                <w:szCs w:val="16"/>
              </w:rPr>
              <w:t>, sunulması ve sıkıştırılması için, gerekli her türlü işçilik, malzeme ve zayiatı, iş yerinde yükleme, yatay ve düşey taşıma bedelleri montaj birim fiyatına dahildir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lastRenderedPageBreak/>
              <w:t>40</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32.34.11-004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35kV, 1x95s/16 mm² YE3SV Dâhili Büzüşmeli Kablo Başlığı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olarak imal edilmiş olacaktır. OG Kablo başlıkları, kabloyu yağış, rutubet ve toz gibi dış etkilere karşı koruyacak ve aynı zamanda elektrik alanı kontrol altına alacak ve kısa devrelerde meydana gelebilecek termik ve dinamik zorlamalara dayanabilecek yapıda olacaktır. Kablo pabucu, ve montaj için lüzumlu malzemeler </w:t>
            </w:r>
            <w:proofErr w:type="gramStart"/>
            <w:r>
              <w:rPr>
                <w:sz w:val="16"/>
                <w:szCs w:val="16"/>
              </w:rPr>
              <w:t>dahildir</w:t>
            </w:r>
            <w:proofErr w:type="gramEnd"/>
            <w:r>
              <w:rPr>
                <w:sz w:val="16"/>
                <w:szCs w:val="16"/>
              </w:rPr>
              <w:t xml:space="preserve">. </w:t>
            </w:r>
          </w:p>
          <w:p w:rsidR="003C2658" w:rsidRPr="00ED4B87" w:rsidRDefault="003C2658" w:rsidP="003146C9">
            <w:pPr>
              <w:contextualSpacing/>
              <w:rPr>
                <w:sz w:val="16"/>
                <w:szCs w:val="16"/>
              </w:rPr>
            </w:pPr>
            <w:r>
              <w:rPr>
                <w:sz w:val="16"/>
                <w:szCs w:val="16"/>
              </w:rPr>
              <w:t>b) Montaj: Montaj genel kuralları ve teknik özeliklerine uygun olarak montajı yapılacaktır.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41</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32.34.11-008</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35kV, 1x240s/25 mm² YE3SV Dâhili Büzüşmeli Kablo Başlığı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olarak imal edilmiş olacaktır. OG Kablo başlıkları, kabloyu yağış, rutubet ve toz gibi dış etkilere karşı koruyacak ve aynı zamanda elektrik alanı kontrol altına alacak ve kısa devrelerde meydana gelebilecek termik ve dinamik zorlamalara dayanabilecek yapıda olacaktır. Kablo pabucu, ve montaj için lüzumlu malzemeler </w:t>
            </w:r>
            <w:proofErr w:type="gramStart"/>
            <w:r>
              <w:rPr>
                <w:sz w:val="16"/>
                <w:szCs w:val="16"/>
              </w:rPr>
              <w:t>dahildir</w:t>
            </w:r>
            <w:proofErr w:type="gramEnd"/>
            <w:r>
              <w:rPr>
                <w:sz w:val="16"/>
                <w:szCs w:val="16"/>
              </w:rPr>
              <w:t xml:space="preserve">. </w:t>
            </w:r>
          </w:p>
          <w:p w:rsidR="003C2658" w:rsidRPr="00ED4B87" w:rsidRDefault="003C2658" w:rsidP="003146C9">
            <w:pPr>
              <w:contextualSpacing/>
              <w:rPr>
                <w:sz w:val="16"/>
                <w:szCs w:val="16"/>
              </w:rPr>
            </w:pPr>
            <w:r>
              <w:rPr>
                <w:sz w:val="16"/>
                <w:szCs w:val="16"/>
              </w:rPr>
              <w:t>b) Montaj: Montaj genel kuralları ve teknik özeliklerine uygun olarak montajı yapılacaktır.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42</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32.34.14-004</w:t>
            </w:r>
          </w:p>
        </w:tc>
        <w:tc>
          <w:tcPr>
            <w:tcW w:w="5812" w:type="dxa"/>
            <w:noWrap/>
            <w:vAlign w:val="center"/>
          </w:tcPr>
          <w:p w:rsidR="003C2658" w:rsidRPr="00ED7C2A" w:rsidRDefault="003C2658" w:rsidP="003146C9">
            <w:pPr>
              <w:contextualSpacing/>
              <w:rPr>
                <w:sz w:val="18"/>
                <w:szCs w:val="18"/>
              </w:rPr>
            </w:pPr>
            <w:r w:rsidRPr="00ED7C2A">
              <w:rPr>
                <w:sz w:val="18"/>
                <w:szCs w:val="18"/>
              </w:rPr>
              <w:t xml:space="preserve">35kV, 1x95s/16 mm² YE3SV Harici Büzüşmeli Kablo Başlığı </w:t>
            </w:r>
          </w:p>
        </w:tc>
        <w:tc>
          <w:tcPr>
            <w:tcW w:w="567" w:type="dxa"/>
            <w:noWrap/>
            <w:vAlign w:val="center"/>
          </w:tcPr>
          <w:p w:rsidR="003C2658" w:rsidRPr="002F04C4" w:rsidRDefault="003C2658" w:rsidP="003146C9">
            <w:pPr>
              <w:contextualSpacing/>
              <w:jc w:val="center"/>
              <w:rPr>
                <w:sz w:val="16"/>
                <w:szCs w:val="16"/>
              </w:rPr>
            </w:pPr>
            <w:r w:rsidRPr="00BA13EB">
              <w:rPr>
                <w:sz w:val="16"/>
                <w:szCs w:val="16"/>
              </w:rPr>
              <w:t>Adet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Şartnamesine ve standardına uygun olarak imal edilmiş olacaktır. OG Kablo başlıkları, kabloyu yağış, rutubet ve toz gibi dış etkilere karşı koruyacak ve aynı zamanda elektrik alanı kontrol altına alacak ve kısa devrelerde meydana gelebilecek termik ve dinamik zorlamalara dayanabilecek yapıda olacaktır. Kablo pabucu, ve montaj için lüzumlu malzemeler </w:t>
            </w:r>
            <w:proofErr w:type="gramStart"/>
            <w:r>
              <w:rPr>
                <w:sz w:val="16"/>
                <w:szCs w:val="16"/>
              </w:rPr>
              <w:t>dahildir</w:t>
            </w:r>
            <w:proofErr w:type="gramEnd"/>
            <w:r>
              <w:rPr>
                <w:sz w:val="16"/>
                <w:szCs w:val="16"/>
              </w:rPr>
              <w:t xml:space="preserve">. </w:t>
            </w:r>
          </w:p>
          <w:p w:rsidR="003C2658" w:rsidRPr="00ED4B87" w:rsidRDefault="003C2658" w:rsidP="003146C9">
            <w:pPr>
              <w:contextualSpacing/>
              <w:rPr>
                <w:sz w:val="16"/>
                <w:szCs w:val="16"/>
              </w:rPr>
            </w:pPr>
            <w:r>
              <w:rPr>
                <w:sz w:val="16"/>
                <w:szCs w:val="16"/>
              </w:rPr>
              <w:t>b) Montaj: Montaj genel kuralları ve teknik özeliklerine uygun olarak montajı yapılacaktır.</w:t>
            </w: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noWrap/>
            <w:vAlign w:val="center"/>
          </w:tcPr>
          <w:p w:rsidR="003C2658" w:rsidRPr="005E54AF" w:rsidRDefault="003C2658" w:rsidP="003146C9">
            <w:pPr>
              <w:ind w:left="-70"/>
              <w:contextualSpacing/>
              <w:jc w:val="center"/>
              <w:rPr>
                <w:sz w:val="16"/>
                <w:szCs w:val="16"/>
              </w:rPr>
            </w:pPr>
            <w:r w:rsidRPr="004B4139">
              <w:rPr>
                <w:sz w:val="18"/>
                <w:szCs w:val="18"/>
              </w:rPr>
              <w:t>43</w:t>
            </w:r>
          </w:p>
        </w:tc>
        <w:tc>
          <w:tcPr>
            <w:tcW w:w="1180" w:type="dxa"/>
            <w:vAlign w:val="center"/>
          </w:tcPr>
          <w:p w:rsidR="003C2658" w:rsidRPr="005E54AF" w:rsidRDefault="003C2658" w:rsidP="003146C9">
            <w:pPr>
              <w:ind w:left="-57" w:right="-113"/>
              <w:contextualSpacing/>
              <w:rPr>
                <w:sz w:val="16"/>
                <w:szCs w:val="16"/>
              </w:rPr>
            </w:pPr>
            <w:r w:rsidRPr="005E54AF">
              <w:rPr>
                <w:sz w:val="16"/>
                <w:szCs w:val="16"/>
              </w:rPr>
              <w:t>38.2-002</w:t>
            </w:r>
          </w:p>
        </w:tc>
        <w:tc>
          <w:tcPr>
            <w:tcW w:w="5812" w:type="dxa"/>
            <w:noWrap/>
            <w:vAlign w:val="center"/>
          </w:tcPr>
          <w:p w:rsidR="003C2658" w:rsidRPr="00ED7C2A" w:rsidRDefault="003C2658" w:rsidP="003146C9">
            <w:pPr>
              <w:contextualSpacing/>
              <w:rPr>
                <w:sz w:val="18"/>
                <w:szCs w:val="18"/>
              </w:rPr>
            </w:pPr>
            <w:r w:rsidRPr="00ED7C2A">
              <w:rPr>
                <w:sz w:val="18"/>
                <w:szCs w:val="18"/>
              </w:rPr>
              <w:t>8-</w:t>
            </w:r>
            <w:proofErr w:type="gramStart"/>
            <w:r w:rsidRPr="00ED7C2A">
              <w:rPr>
                <w:sz w:val="18"/>
                <w:szCs w:val="18"/>
              </w:rPr>
              <w:t xml:space="preserve">15  </w:t>
            </w:r>
            <w:proofErr w:type="spellStart"/>
            <w:r w:rsidRPr="00ED7C2A">
              <w:rPr>
                <w:sz w:val="18"/>
                <w:szCs w:val="18"/>
              </w:rPr>
              <w:t>kVAR</w:t>
            </w:r>
            <w:proofErr w:type="spellEnd"/>
            <w:proofErr w:type="gramEnd"/>
            <w:r w:rsidRPr="00ED7C2A">
              <w:rPr>
                <w:sz w:val="18"/>
                <w:szCs w:val="18"/>
              </w:rPr>
              <w:t xml:space="preserve"> </w:t>
            </w:r>
            <w:proofErr w:type="spellStart"/>
            <w:r w:rsidRPr="00ED7C2A">
              <w:rPr>
                <w:sz w:val="18"/>
                <w:szCs w:val="18"/>
              </w:rPr>
              <w:t>Kompanzasyon</w:t>
            </w:r>
            <w:proofErr w:type="spellEnd"/>
            <w:r w:rsidRPr="00ED7C2A">
              <w:rPr>
                <w:sz w:val="18"/>
                <w:szCs w:val="18"/>
              </w:rPr>
              <w:t xml:space="preserve"> Pano Teçhizatı (S/O) </w:t>
            </w:r>
          </w:p>
        </w:tc>
        <w:tc>
          <w:tcPr>
            <w:tcW w:w="567" w:type="dxa"/>
            <w:noWrap/>
            <w:vAlign w:val="center"/>
          </w:tcPr>
          <w:p w:rsidR="003C2658" w:rsidRPr="002F04C4" w:rsidRDefault="003C2658" w:rsidP="003146C9">
            <w:pPr>
              <w:contextualSpacing/>
              <w:jc w:val="center"/>
              <w:rPr>
                <w:sz w:val="16"/>
                <w:szCs w:val="16"/>
              </w:rPr>
            </w:pPr>
            <w:proofErr w:type="spellStart"/>
            <w:r w:rsidRPr="00BA13EB">
              <w:rPr>
                <w:sz w:val="16"/>
                <w:szCs w:val="16"/>
              </w:rPr>
              <w:t>Tk</w:t>
            </w:r>
            <w:proofErr w:type="spellEnd"/>
            <w:r w:rsidRPr="00BA13EB">
              <w:rPr>
                <w:sz w:val="16"/>
                <w:szCs w:val="16"/>
              </w:rPr>
              <w:t>.</w:t>
            </w:r>
          </w:p>
        </w:tc>
        <w:tc>
          <w:tcPr>
            <w:tcW w:w="992" w:type="dxa"/>
            <w:noWrap/>
            <w:vAlign w:val="center"/>
          </w:tcPr>
          <w:p w:rsidR="003C2658" w:rsidRPr="00833BE5" w:rsidRDefault="003C2658" w:rsidP="003146C9">
            <w:pPr>
              <w:ind w:left="-70"/>
              <w:contextualSpacing/>
            </w:pPr>
          </w:p>
        </w:tc>
        <w:tc>
          <w:tcPr>
            <w:tcW w:w="869" w:type="dxa"/>
            <w:noWrap/>
            <w:vAlign w:val="center"/>
          </w:tcPr>
          <w:p w:rsidR="003C2658" w:rsidRPr="002F04C4" w:rsidRDefault="003C2658" w:rsidP="003146C9">
            <w:pPr>
              <w:ind w:left="-70"/>
              <w:contextualSpacing/>
              <w:rPr>
                <w:sz w:val="16"/>
                <w:szCs w:val="16"/>
              </w:rPr>
            </w:pPr>
          </w:p>
        </w:tc>
      </w:tr>
      <w:tr w:rsidR="003C2658" w:rsidRPr="002F04C4" w:rsidTr="003146C9">
        <w:tblPrEx>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Ex>
        <w:trPr>
          <w:trHeight w:val="284"/>
          <w:jc w:val="center"/>
        </w:trPr>
        <w:tc>
          <w:tcPr>
            <w:tcW w:w="540" w:type="dxa"/>
            <w:vAlign w:val="center"/>
          </w:tcPr>
          <w:p w:rsidR="003C2658" w:rsidRPr="002F04C4" w:rsidRDefault="003C2658" w:rsidP="003146C9">
            <w:pPr>
              <w:ind w:left="-70"/>
              <w:contextualSpacing/>
              <w:rPr>
                <w:sz w:val="16"/>
                <w:szCs w:val="16"/>
              </w:rPr>
            </w:pPr>
          </w:p>
        </w:tc>
        <w:tc>
          <w:tcPr>
            <w:tcW w:w="9420" w:type="dxa"/>
            <w:gridSpan w:val="5"/>
            <w:vAlign w:val="center"/>
          </w:tcPr>
          <w:p w:rsidR="003C2658" w:rsidRDefault="003C2658" w:rsidP="003146C9">
            <w:pPr>
              <w:contextualSpacing/>
              <w:rPr>
                <w:sz w:val="16"/>
                <w:szCs w:val="16"/>
              </w:rPr>
            </w:pPr>
            <w:r>
              <w:rPr>
                <w:sz w:val="16"/>
                <w:szCs w:val="16"/>
              </w:rPr>
              <w:t>Teknik Tarifi: a</w:t>
            </w:r>
            <w:proofErr w:type="gramStart"/>
            <w:r>
              <w:rPr>
                <w:sz w:val="16"/>
                <w:szCs w:val="16"/>
              </w:rPr>
              <w:t>)</w:t>
            </w:r>
            <w:proofErr w:type="gramEnd"/>
            <w:r>
              <w:rPr>
                <w:sz w:val="16"/>
                <w:szCs w:val="16"/>
              </w:rPr>
              <w:t xml:space="preserve"> Malzeme: Sabit ve otomatik </w:t>
            </w:r>
            <w:proofErr w:type="spellStart"/>
            <w:r>
              <w:rPr>
                <w:sz w:val="16"/>
                <w:szCs w:val="16"/>
              </w:rPr>
              <w:t>kompanzasyon</w:t>
            </w:r>
            <w:proofErr w:type="spellEnd"/>
            <w:r>
              <w:rPr>
                <w:sz w:val="16"/>
                <w:szCs w:val="16"/>
              </w:rPr>
              <w:t xml:space="preserve"> panosu içerisindeki reaktif güç rölesinin her çıkışında kumanda edilen her bir batarya grubunda bulunan bakır bara (veya eşdeğer kesitli irtibat kablosu), üç adet bıçaklı sigorta, bir adet </w:t>
            </w:r>
            <w:proofErr w:type="spellStart"/>
            <w:r>
              <w:rPr>
                <w:sz w:val="16"/>
                <w:szCs w:val="16"/>
              </w:rPr>
              <w:t>kontaktör</w:t>
            </w:r>
            <w:proofErr w:type="spellEnd"/>
            <w:r>
              <w:rPr>
                <w:sz w:val="16"/>
                <w:szCs w:val="16"/>
              </w:rPr>
              <w:t xml:space="preserve"> ve deşarj dirençlerinden oluşan takım. </w:t>
            </w:r>
            <w:proofErr w:type="spellStart"/>
            <w:r>
              <w:rPr>
                <w:sz w:val="16"/>
                <w:szCs w:val="16"/>
              </w:rPr>
              <w:t>Kompanzasyon</w:t>
            </w:r>
            <w:proofErr w:type="spellEnd"/>
            <w:r>
              <w:rPr>
                <w:sz w:val="16"/>
                <w:szCs w:val="16"/>
              </w:rPr>
              <w:t xml:space="preserve"> panosu İçerisindeki sabit ve otomatik grup adedi kadar (reaktif güçlerine göre) ödeme yapılacaktır. </w:t>
            </w:r>
          </w:p>
          <w:p w:rsidR="003C2658" w:rsidRPr="00ED4B87" w:rsidRDefault="003C2658" w:rsidP="003146C9">
            <w:pPr>
              <w:contextualSpacing/>
              <w:rPr>
                <w:sz w:val="16"/>
                <w:szCs w:val="16"/>
              </w:rPr>
            </w:pPr>
            <w:r>
              <w:rPr>
                <w:sz w:val="16"/>
                <w:szCs w:val="16"/>
              </w:rPr>
              <w:t xml:space="preserve">b) Montaj: Ana bara ile sigorta ve </w:t>
            </w:r>
            <w:proofErr w:type="spellStart"/>
            <w:r>
              <w:rPr>
                <w:sz w:val="16"/>
                <w:szCs w:val="16"/>
              </w:rPr>
              <w:t>kontaktöre</w:t>
            </w:r>
            <w:proofErr w:type="spellEnd"/>
            <w:r>
              <w:rPr>
                <w:sz w:val="16"/>
                <w:szCs w:val="16"/>
              </w:rPr>
              <w:t xml:space="preserve"> irtibatlanan bakır bara, </w:t>
            </w:r>
            <w:proofErr w:type="spellStart"/>
            <w:r>
              <w:rPr>
                <w:sz w:val="16"/>
                <w:szCs w:val="16"/>
              </w:rPr>
              <w:t>kontaktörle</w:t>
            </w:r>
            <w:proofErr w:type="spellEnd"/>
            <w:r>
              <w:rPr>
                <w:sz w:val="16"/>
                <w:szCs w:val="16"/>
              </w:rPr>
              <w:t xml:space="preserve"> kondansatör bataryalarına irtibatlanan NYA kablolarının takım haline getirilerek pano içerisine montajları ve montaj için gerekli her türlü küçük malzeme (cıvata, somun, rondela, kroşe, kablo pabucu, vb.) </w:t>
            </w:r>
            <w:proofErr w:type="gramStart"/>
            <w:r>
              <w:rPr>
                <w:sz w:val="16"/>
                <w:szCs w:val="16"/>
              </w:rPr>
              <w:t>dahil</w:t>
            </w:r>
            <w:proofErr w:type="gramEnd"/>
            <w:r>
              <w:rPr>
                <w:sz w:val="16"/>
                <w:szCs w:val="16"/>
              </w:rPr>
              <w:t>.</w:t>
            </w:r>
          </w:p>
        </w:tc>
      </w:tr>
      <w:tr w:rsidR="003C2658" w:rsidRPr="002F04C4" w:rsidTr="003146C9">
        <w:tblPrEx>
          <w:tblBorders>
            <w:top w:val="single" w:sz="4" w:space="0" w:color="7F7F7F"/>
          </w:tblBorders>
        </w:tblPrEx>
        <w:trPr>
          <w:trHeight w:val="284"/>
          <w:jc w:val="center"/>
        </w:trPr>
        <w:tc>
          <w:tcPr>
            <w:tcW w:w="540" w:type="dxa"/>
            <w:tcBorders>
              <w:top w:val="single" w:sz="4" w:space="0" w:color="7F7F7F"/>
            </w:tcBorders>
            <w:vAlign w:val="center"/>
          </w:tcPr>
          <w:p w:rsidR="003C2658" w:rsidRPr="002F04C4" w:rsidRDefault="003C2658" w:rsidP="003146C9">
            <w:pPr>
              <w:ind w:left="-70"/>
              <w:contextualSpacing/>
              <w:rPr>
                <w:sz w:val="16"/>
                <w:szCs w:val="16"/>
              </w:rPr>
            </w:pPr>
          </w:p>
        </w:tc>
        <w:tc>
          <w:tcPr>
            <w:tcW w:w="9420" w:type="dxa"/>
            <w:gridSpan w:val="5"/>
            <w:tcBorders>
              <w:top w:val="single" w:sz="4" w:space="0" w:color="7F7F7F"/>
            </w:tcBorders>
            <w:vAlign w:val="center"/>
          </w:tcPr>
          <w:p w:rsidR="003C2658" w:rsidRPr="00BA13EB" w:rsidRDefault="003C2658" w:rsidP="003146C9">
            <w:pPr>
              <w:contextualSpacing/>
              <w:rPr>
                <w:sz w:val="16"/>
                <w:szCs w:val="16"/>
              </w:rPr>
            </w:pPr>
          </w:p>
        </w:tc>
      </w:tr>
    </w:tbl>
    <w:p w:rsidR="003C2658" w:rsidRDefault="000E605B" w:rsidP="003C2658">
      <w:pPr>
        <w:ind w:left="142"/>
        <w:contextualSpacing/>
      </w:pPr>
      <w:r>
        <w:rPr>
          <w:lang w:val="de-DE"/>
        </w:rPr>
        <w:t xml:space="preserve">  NOT : KULLANILACAK ÜRÜNLER</w:t>
      </w:r>
      <w:r w:rsidR="003C2658">
        <w:rPr>
          <w:lang w:val="de-DE"/>
        </w:rPr>
        <w:t xml:space="preserve"> İDARE ONAYI ALINDIKTAN SONRA YAPILACAKTIR.</w:t>
      </w:r>
    </w:p>
    <w:p w:rsidR="00C72059" w:rsidRDefault="00C72059" w:rsidP="003C2658">
      <w:pPr>
        <w:overflowPunct w:val="0"/>
        <w:autoSpaceDE w:val="0"/>
        <w:autoSpaceDN w:val="0"/>
        <w:adjustRightInd w:val="0"/>
        <w:spacing w:after="120"/>
        <w:textAlignment w:val="baseline"/>
        <w:rPr>
          <w:b/>
          <w:color w:val="000000"/>
          <w:sz w:val="36"/>
          <w:szCs w:val="36"/>
        </w:rPr>
      </w:pPr>
      <w:bookmarkStart w:id="0" w:name="_GoBack"/>
      <w:bookmarkEnd w:id="0"/>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Default="00C72059" w:rsidP="00D34D43">
      <w:pPr>
        <w:overflowPunct w:val="0"/>
        <w:autoSpaceDE w:val="0"/>
        <w:autoSpaceDN w:val="0"/>
        <w:adjustRightInd w:val="0"/>
        <w:spacing w:after="120"/>
        <w:jc w:val="center"/>
        <w:textAlignment w:val="baseline"/>
        <w:rPr>
          <w:b/>
          <w:color w:val="000000"/>
          <w:sz w:val="36"/>
          <w:szCs w:val="36"/>
        </w:rPr>
      </w:pPr>
    </w:p>
    <w:p w:rsidR="00C72059" w:rsidRPr="007C40DC" w:rsidRDefault="00C72059" w:rsidP="00D34D43">
      <w:pPr>
        <w:overflowPunct w:val="0"/>
        <w:autoSpaceDE w:val="0"/>
        <w:autoSpaceDN w:val="0"/>
        <w:adjustRightInd w:val="0"/>
        <w:spacing w:after="120"/>
        <w:jc w:val="center"/>
        <w:textAlignment w:val="baseline"/>
        <w:rPr>
          <w:b/>
          <w:color w:val="000000"/>
          <w:sz w:val="36"/>
          <w:szCs w:val="36"/>
        </w:rPr>
      </w:pPr>
    </w:p>
    <w:sectPr w:rsidR="00C72059" w:rsidRPr="007C40D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53F5" w:rsidRDefault="009553F5" w:rsidP="00D34D43">
      <w:r>
        <w:separator/>
      </w:r>
    </w:p>
  </w:endnote>
  <w:endnote w:type="continuationSeparator" w:id="0">
    <w:p w:rsidR="009553F5" w:rsidRDefault="009553F5"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TUR">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BC7" w:rsidRDefault="00403BC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BC7" w:rsidRDefault="00403BC7">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BC7" w:rsidRDefault="00403BC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53F5" w:rsidRDefault="009553F5" w:rsidP="00D34D43">
      <w:r>
        <w:separator/>
      </w:r>
    </w:p>
  </w:footnote>
  <w:footnote w:type="continuationSeparator" w:id="0">
    <w:p w:rsidR="009553F5" w:rsidRDefault="009553F5"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BC7" w:rsidRDefault="00403BC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224" w:type="pct"/>
      <w:jc w:val="center"/>
      <w:tblLook w:val="04A0" w:firstRow="1" w:lastRow="0" w:firstColumn="1" w:lastColumn="0" w:noHBand="0" w:noVBand="1"/>
    </w:tblPr>
    <w:tblGrid>
      <w:gridCol w:w="222"/>
      <w:gridCol w:w="9260"/>
      <w:gridCol w:w="222"/>
    </w:tblGrid>
    <w:tr w:rsidR="00403BC7" w:rsidTr="003146C9">
      <w:trPr>
        <w:jc w:val="center"/>
      </w:trPr>
      <w:tc>
        <w:tcPr>
          <w:tcW w:w="50" w:type="pct"/>
          <w:vAlign w:val="center"/>
          <w:hideMark/>
        </w:tcPr>
        <w:p w:rsidR="00403BC7" w:rsidRDefault="00403BC7" w:rsidP="003146C9">
          <w:pPr>
            <w:pStyle w:val="stbilgi"/>
            <w:tabs>
              <w:tab w:val="left" w:pos="4290"/>
            </w:tabs>
            <w:spacing w:before="100" w:beforeAutospacing="1" w:line="276" w:lineRule="auto"/>
            <w:contextualSpacing/>
            <w:jc w:val="center"/>
          </w:pPr>
        </w:p>
      </w:tc>
      <w:tc>
        <w:tcPr>
          <w:tcW w:w="4950" w:type="pct"/>
          <w:vAlign w:val="center"/>
          <w:hideMark/>
        </w:tcPr>
        <w:p w:rsidR="00403BC7" w:rsidRDefault="00403BC7" w:rsidP="003146C9">
          <w:pPr>
            <w:autoSpaceDE w:val="0"/>
            <w:autoSpaceDN w:val="0"/>
            <w:adjustRightInd w:val="0"/>
            <w:jc w:val="center"/>
            <w:rPr>
              <w:rFonts w:ascii="Verdana" w:hAnsi="Verdana"/>
              <w:b/>
              <w:sz w:val="32"/>
            </w:rPr>
          </w:pPr>
          <w:r>
            <w:rPr>
              <w:rFonts w:ascii="Verdana" w:hAnsi="Verdana"/>
              <w:b/>
              <w:sz w:val="32"/>
            </w:rPr>
            <w:t xml:space="preserve">İhale </w:t>
          </w:r>
        </w:p>
        <w:p w:rsidR="00403BC7" w:rsidRDefault="00403BC7" w:rsidP="003146C9">
          <w:pPr>
            <w:pStyle w:val="stbilgi"/>
            <w:tabs>
              <w:tab w:val="left" w:pos="708"/>
            </w:tabs>
            <w:spacing w:before="100" w:beforeAutospacing="1" w:line="276" w:lineRule="auto"/>
            <w:ind w:left="-109" w:right="-109"/>
            <w:contextualSpacing/>
            <w:jc w:val="center"/>
          </w:pPr>
          <w:r>
            <w:rPr>
              <w:rFonts w:ascii="Verdana" w:hAnsi="Verdana"/>
              <w:b/>
              <w:sz w:val="32"/>
            </w:rPr>
            <w:t>Makamı</w:t>
          </w:r>
        </w:p>
      </w:tc>
      <w:tc>
        <w:tcPr>
          <w:tcW w:w="50" w:type="pct"/>
        </w:tcPr>
        <w:p w:rsidR="00403BC7" w:rsidRDefault="00403BC7" w:rsidP="003146C9">
          <w:pPr>
            <w:pStyle w:val="stbilgi"/>
            <w:tabs>
              <w:tab w:val="left" w:pos="708"/>
            </w:tabs>
            <w:spacing w:before="100" w:beforeAutospacing="1" w:line="276" w:lineRule="auto"/>
            <w:ind w:right="2276"/>
            <w:contextualSpacing/>
            <w:jc w:val="center"/>
          </w:pPr>
        </w:p>
      </w:tc>
    </w:tr>
  </w:tbl>
  <w:p w:rsidR="00403BC7" w:rsidRDefault="00403BC7" w:rsidP="00403BC7">
    <w:pPr>
      <w:spacing w:before="100" w:beforeAutospacing="1"/>
      <w:contextualSpacing/>
      <w:jc w:val="center"/>
      <w:rPr>
        <w:b/>
        <w:bCs/>
        <w:lang w:val="en-US"/>
      </w:rPr>
    </w:pPr>
    <w:r>
      <w:rPr>
        <w:b/>
        <w:bCs/>
      </w:rPr>
      <w:t>TEKNİK ŞARTNAME (İş Kalemleri)</w:t>
    </w:r>
  </w:p>
  <w:tbl>
    <w:tblPr>
      <w:tblW w:w="9960" w:type="dxa"/>
      <w:jc w:val="center"/>
      <w:tblLayout w:type="fixed"/>
      <w:tblCellMar>
        <w:left w:w="70" w:type="dxa"/>
        <w:right w:w="70" w:type="dxa"/>
      </w:tblCellMar>
      <w:tblLook w:val="0000" w:firstRow="0" w:lastRow="0" w:firstColumn="0" w:lastColumn="0" w:noHBand="0" w:noVBand="0"/>
    </w:tblPr>
    <w:tblGrid>
      <w:gridCol w:w="8217"/>
      <w:gridCol w:w="1743"/>
    </w:tblGrid>
    <w:tr w:rsidR="00403BC7" w:rsidRPr="00955CFA" w:rsidTr="003146C9">
      <w:trPr>
        <w:trHeight w:val="284"/>
        <w:jc w:val="center"/>
      </w:trPr>
      <w:tc>
        <w:tcPr>
          <w:tcW w:w="9960" w:type="dxa"/>
          <w:gridSpan w:val="2"/>
          <w:tcBorders>
            <w:top w:val="nil"/>
            <w:left w:val="nil"/>
            <w:bottom w:val="nil"/>
          </w:tcBorders>
          <w:noWrap/>
          <w:vAlign w:val="center"/>
        </w:tcPr>
        <w:p w:rsidR="00403BC7" w:rsidRPr="00955CFA" w:rsidRDefault="00403BC7" w:rsidP="003146C9">
          <w:pPr>
            <w:spacing w:before="100" w:beforeAutospacing="1"/>
            <w:contextualSpacing/>
            <w:rPr>
              <w:rFonts w:ascii="Arial TUR" w:hAnsi="Arial TUR" w:cs="Arial TUR"/>
              <w:color w:val="FF0000"/>
            </w:rPr>
          </w:pPr>
          <w:proofErr w:type="spellStart"/>
          <w:r w:rsidRPr="00955CFA">
            <w:rPr>
              <w:b/>
              <w:bCs/>
              <w:lang w:val="en-US"/>
            </w:rPr>
            <w:t>İşin</w:t>
          </w:r>
          <w:proofErr w:type="spellEnd"/>
          <w:r w:rsidRPr="00955CFA">
            <w:rPr>
              <w:b/>
              <w:bCs/>
              <w:lang w:val="en-US"/>
            </w:rPr>
            <w:t xml:space="preserve"> </w:t>
          </w:r>
          <w:proofErr w:type="spellStart"/>
          <w:r w:rsidRPr="00955CFA">
            <w:rPr>
              <w:b/>
              <w:bCs/>
              <w:lang w:val="en-US"/>
            </w:rPr>
            <w:t>Adı</w:t>
          </w:r>
          <w:proofErr w:type="spellEnd"/>
          <w:r>
            <w:rPr>
              <w:b/>
              <w:bCs/>
              <w:lang w:val="en-US"/>
            </w:rPr>
            <w:t xml:space="preserve">: </w:t>
          </w:r>
          <w:r>
            <w:rPr>
              <w:bCs/>
            </w:rPr>
            <w:t>MUT ORGANİZE SANAYİ BÖLGESİ DM 1-2-8 DAĞITIM MERKEZLERİ VE OG DAĞITIM ŞEBEKE TESİSİ İŞİ</w:t>
          </w:r>
        </w:p>
      </w:tc>
    </w:tr>
    <w:tr w:rsidR="00403BC7" w:rsidRPr="00955CFA" w:rsidTr="003146C9">
      <w:trPr>
        <w:trHeight w:val="284"/>
        <w:jc w:val="center"/>
      </w:trPr>
      <w:tc>
        <w:tcPr>
          <w:tcW w:w="8217" w:type="dxa"/>
          <w:tcBorders>
            <w:top w:val="nil"/>
            <w:left w:val="nil"/>
            <w:bottom w:val="single" w:sz="4" w:space="0" w:color="7F7F7F"/>
            <w:right w:val="nil"/>
          </w:tcBorders>
          <w:noWrap/>
          <w:vAlign w:val="center"/>
        </w:tcPr>
        <w:p w:rsidR="00403BC7" w:rsidRPr="00955CFA" w:rsidRDefault="00403BC7" w:rsidP="003146C9">
          <w:pPr>
            <w:spacing w:before="100" w:beforeAutospacing="1"/>
            <w:contextualSpacing/>
          </w:pPr>
          <w:proofErr w:type="spellStart"/>
          <w:r w:rsidRPr="00955CFA">
            <w:rPr>
              <w:b/>
              <w:bCs/>
              <w:lang w:val="en-US"/>
            </w:rPr>
            <w:t>İş</w:t>
          </w:r>
          <w:proofErr w:type="spellEnd"/>
          <w:r w:rsidRPr="00955CFA">
            <w:rPr>
              <w:b/>
              <w:bCs/>
              <w:lang w:val="en-US"/>
            </w:rPr>
            <w:t xml:space="preserve"> </w:t>
          </w:r>
          <w:proofErr w:type="spellStart"/>
          <w:r w:rsidRPr="00955CFA">
            <w:rPr>
              <w:b/>
              <w:bCs/>
              <w:lang w:val="en-US"/>
            </w:rPr>
            <w:t>Grubu</w:t>
          </w:r>
          <w:proofErr w:type="spellEnd"/>
          <w:r>
            <w:rPr>
              <w:b/>
              <w:bCs/>
              <w:lang w:val="en-US"/>
            </w:rPr>
            <w:t xml:space="preserve">: </w:t>
          </w:r>
          <w:r w:rsidRPr="00DB59E3">
            <w:t>Ana Grup&gt;Elektrik Tesisatı</w:t>
          </w:r>
        </w:p>
      </w:tc>
      <w:tc>
        <w:tcPr>
          <w:tcW w:w="1743" w:type="dxa"/>
          <w:tcBorders>
            <w:top w:val="nil"/>
            <w:left w:val="nil"/>
            <w:bottom w:val="single" w:sz="4" w:space="0" w:color="7F7F7F"/>
            <w:right w:val="nil"/>
          </w:tcBorders>
          <w:noWrap/>
          <w:vAlign w:val="center"/>
        </w:tcPr>
        <w:p w:rsidR="00403BC7" w:rsidRPr="00CF72E1" w:rsidRDefault="00403BC7" w:rsidP="003146C9">
          <w:pPr>
            <w:pStyle w:val="stbilgi"/>
            <w:spacing w:before="100" w:beforeAutospacing="1"/>
            <w:contextualSpacing/>
            <w:jc w:val="right"/>
          </w:pPr>
          <w:r w:rsidRPr="00CF72E1">
            <w:t xml:space="preserve">Sayfa </w:t>
          </w:r>
          <w:r w:rsidRPr="00CF72E1">
            <w:rPr>
              <w:bCs/>
            </w:rPr>
            <w:fldChar w:fldCharType="begin"/>
          </w:r>
          <w:r w:rsidRPr="00CF72E1">
            <w:rPr>
              <w:bCs/>
            </w:rPr>
            <w:instrText>PAGE  \* Arabic  \* MERGEFORMAT</w:instrText>
          </w:r>
          <w:r w:rsidRPr="00CF72E1">
            <w:rPr>
              <w:bCs/>
            </w:rPr>
            <w:fldChar w:fldCharType="separate"/>
          </w:r>
          <w:r w:rsidR="000E605B">
            <w:rPr>
              <w:bCs/>
              <w:noProof/>
            </w:rPr>
            <w:t>13</w:t>
          </w:r>
          <w:r w:rsidRPr="00CF72E1">
            <w:rPr>
              <w:bCs/>
            </w:rPr>
            <w:fldChar w:fldCharType="end"/>
          </w:r>
          <w:r w:rsidRPr="00CF72E1">
            <w:t xml:space="preserve"> / </w:t>
          </w:r>
          <w:r w:rsidRPr="00CF72E1">
            <w:rPr>
              <w:bCs/>
            </w:rPr>
            <w:fldChar w:fldCharType="begin"/>
          </w:r>
          <w:r w:rsidRPr="00CF72E1">
            <w:rPr>
              <w:bCs/>
            </w:rPr>
            <w:instrText>NUMPAGES  \* Arabic  \* MERGEFORMAT</w:instrText>
          </w:r>
          <w:r w:rsidRPr="00CF72E1">
            <w:rPr>
              <w:bCs/>
            </w:rPr>
            <w:fldChar w:fldCharType="separate"/>
          </w:r>
          <w:r w:rsidR="000E605B">
            <w:rPr>
              <w:bCs/>
              <w:noProof/>
            </w:rPr>
            <w:t>13</w:t>
          </w:r>
          <w:r w:rsidRPr="00CF72E1">
            <w:rPr>
              <w:bCs/>
            </w:rPr>
            <w:fldChar w:fldCharType="end"/>
          </w:r>
        </w:p>
      </w:tc>
    </w:tr>
  </w:tbl>
  <w:p w:rsidR="00D34D43" w:rsidRPr="00403BC7" w:rsidRDefault="00D34D43" w:rsidP="00403BC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3BC7" w:rsidRDefault="00403BC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E605B"/>
    <w:rsid w:val="00182DAD"/>
    <w:rsid w:val="00291619"/>
    <w:rsid w:val="00354836"/>
    <w:rsid w:val="00366EBB"/>
    <w:rsid w:val="003C2658"/>
    <w:rsid w:val="00403BC7"/>
    <w:rsid w:val="004B15D8"/>
    <w:rsid w:val="007A284F"/>
    <w:rsid w:val="008831F2"/>
    <w:rsid w:val="008E7C91"/>
    <w:rsid w:val="008F3788"/>
    <w:rsid w:val="009553F5"/>
    <w:rsid w:val="00957DA3"/>
    <w:rsid w:val="00A96AE3"/>
    <w:rsid w:val="00B3139F"/>
    <w:rsid w:val="00BA721C"/>
    <w:rsid w:val="00C72059"/>
    <w:rsid w:val="00D34D43"/>
    <w:rsid w:val="00D6192E"/>
    <w:rsid w:val="00FE20F3"/>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11102</Words>
  <Characters>63283</Characters>
  <Application>Microsoft Office Word</Application>
  <DocSecurity>0</DocSecurity>
  <Lines>527</Lines>
  <Paragraphs>148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ronaldinho424</cp:lastModifiedBy>
  <cp:revision>12</cp:revision>
  <dcterms:created xsi:type="dcterms:W3CDTF">2012-04-19T05:39:00Z</dcterms:created>
  <dcterms:modified xsi:type="dcterms:W3CDTF">2021-11-10T08:31:00Z</dcterms:modified>
</cp:coreProperties>
</file>